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B34" w:rsidRPr="00A64B34" w:rsidRDefault="00A64B34" w:rsidP="00A64B3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A64B3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АННОТАЦИЯ </w:t>
      </w:r>
    </w:p>
    <w:p w:rsidR="00A64B34" w:rsidRPr="00A64B34" w:rsidRDefault="00A64B34" w:rsidP="00A64B3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A64B3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дисциплины</w:t>
      </w:r>
    </w:p>
    <w:p w:rsidR="00A64B34" w:rsidRPr="00BD745A" w:rsidRDefault="00D10F8C" w:rsidP="00A64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D745A">
        <w:rPr>
          <w:rFonts w:ascii="Times New Roman" w:hAnsi="Times New Roman"/>
          <w:b/>
          <w:bCs/>
          <w:sz w:val="24"/>
          <w:szCs w:val="24"/>
        </w:rPr>
        <w:t>«ОСНОВЫ РАЗРАБОТКИ ОНЛАЙН-КУРСОВ В СФЕРЕ ПРОФЕССИОНАЛЬНОЙ ДЕЯТЕЛЬНОСТИ»</w:t>
      </w: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sz w:val="24"/>
          <w:szCs w:val="24"/>
          <w:lang w:eastAsia="ru-RU"/>
        </w:rPr>
        <w:t>44. 0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4.01 Педагогическое образование</w:t>
      </w: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Историческая антропология</w:t>
      </w:r>
      <w:r w:rsidRPr="00A64B3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64B34" w:rsidRPr="00A64B34" w:rsidRDefault="00A64B34" w:rsidP="00A64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64B34" w:rsidRPr="00A64B34" w:rsidRDefault="00A64B34" w:rsidP="00A64B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4B34" w:rsidRPr="00A64B34" w:rsidRDefault="00A64B34" w:rsidP="00A64B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4B34" w:rsidRPr="00A64B34" w:rsidRDefault="00A64B34" w:rsidP="00A64B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A64B34" w:rsidRPr="00A64B34" w:rsidRDefault="00A64B34" w:rsidP="00A64B34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i/>
          <w:iCs/>
          <w:color w:val="00000A"/>
          <w:sz w:val="24"/>
          <w:szCs w:val="24"/>
          <w:lang w:eastAsia="ru-RU"/>
        </w:rPr>
        <w:t>Цель</w:t>
      </w:r>
      <w:r w:rsidRPr="00A64B34">
        <w:rPr>
          <w:rFonts w:ascii="Times New Roman" w:eastAsia="Times New Roman" w:hAnsi="Times New Roman"/>
          <w:b/>
          <w:bCs/>
          <w:i/>
          <w:iCs/>
          <w:color w:val="00000A"/>
          <w:sz w:val="24"/>
          <w:szCs w:val="24"/>
          <w:lang w:eastAsia="ru-RU"/>
        </w:rPr>
        <w:t xml:space="preserve"> </w:t>
      </w:r>
      <w:r w:rsidRPr="00A64B34">
        <w:rPr>
          <w:rFonts w:ascii="Times New Roman" w:eastAsia="Times New Roman" w:hAnsi="Times New Roman"/>
          <w:i/>
          <w:iCs/>
          <w:color w:val="00000A"/>
          <w:sz w:val="24"/>
          <w:szCs w:val="24"/>
          <w:lang w:eastAsia="ru-RU"/>
        </w:rPr>
        <w:t>дисциплины</w:t>
      </w:r>
      <w:r w:rsidRPr="00A64B3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Pr="00A64B34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>– создание условий для ознакомления</w:t>
      </w:r>
      <w:r w:rsidRPr="00A64B34">
        <w:rPr>
          <w:rFonts w:ascii="Times New Roman" w:eastAsiaTheme="minorHAnsi" w:hAnsi="Times New Roman"/>
          <w:color w:val="000000"/>
          <w:sz w:val="20"/>
          <w:szCs w:val="20"/>
        </w:rPr>
        <w:t xml:space="preserve"> </w:t>
      </w:r>
      <w:r w:rsidRPr="00A64B34">
        <w:rPr>
          <w:rFonts w:ascii="Times New Roman" w:eastAsiaTheme="minorHAnsi" w:hAnsi="Times New Roman"/>
          <w:color w:val="000000"/>
          <w:sz w:val="24"/>
          <w:szCs w:val="24"/>
        </w:rPr>
        <w:t>магистрантов с возможностями, особенностями применения и разработки онлайн-курсов в сфере профессиональной деятельности.</w:t>
      </w:r>
    </w:p>
    <w:p w:rsidR="00A64B34" w:rsidRPr="00A64B34" w:rsidRDefault="00A64B34" w:rsidP="00A64B34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A"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i/>
          <w:iCs/>
          <w:color w:val="00000A"/>
          <w:sz w:val="24"/>
          <w:szCs w:val="24"/>
          <w:lang w:eastAsia="ru-RU"/>
        </w:rPr>
        <w:t>Задачи дисциплины:</w:t>
      </w:r>
    </w:p>
    <w:p w:rsidR="00A64B34" w:rsidRPr="00A64B34" w:rsidRDefault="00A64B34" w:rsidP="00A64B3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59" w:lineRule="auto"/>
        <w:ind w:right="30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proofErr w:type="spellStart"/>
      <w:r w:rsidRPr="00A64B34">
        <w:rPr>
          <w:rFonts w:ascii="Times New Roman" w:eastAsiaTheme="minorHAnsi" w:hAnsi="Times New Roman" w:cstheme="minorBidi"/>
          <w:color w:val="000000"/>
          <w:sz w:val="24"/>
          <w:szCs w:val="24"/>
        </w:rPr>
        <w:t>сфрмировать</w:t>
      </w:r>
      <w:proofErr w:type="spellEnd"/>
      <w:r w:rsidRPr="00A64B34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A64B34" w:rsidRPr="00A64B34" w:rsidRDefault="00A64B34" w:rsidP="00A64B3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59" w:lineRule="auto"/>
        <w:ind w:right="30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A64B34">
        <w:rPr>
          <w:rFonts w:ascii="Times New Roman" w:eastAsiaTheme="minorHAnsi" w:hAnsi="Times New Roman" w:cstheme="minorBidi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A64B34" w:rsidRPr="00A64B34" w:rsidRDefault="00A64B34" w:rsidP="00A64B3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59" w:lineRule="auto"/>
        <w:ind w:right="30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A64B34">
        <w:rPr>
          <w:rFonts w:ascii="Times New Roman" w:eastAsiaTheme="minorHAnsi" w:hAnsi="Times New Roman" w:cstheme="minorBidi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A64B34" w:rsidRPr="00A64B34" w:rsidRDefault="00A64B34" w:rsidP="00A64B3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59" w:lineRule="auto"/>
        <w:ind w:right="30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A64B34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освоить приемы создания онлайн-курса на платформах СДО и МООК.   </w:t>
      </w:r>
    </w:p>
    <w:p w:rsidR="00A64B34" w:rsidRPr="00A64B34" w:rsidRDefault="00A64B34" w:rsidP="00A64B34">
      <w:pPr>
        <w:tabs>
          <w:tab w:val="left" w:pos="709"/>
          <w:tab w:val="left" w:pos="851"/>
        </w:tabs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</w:rPr>
      </w:pPr>
    </w:p>
    <w:p w:rsidR="00A64B34" w:rsidRPr="00A64B34" w:rsidRDefault="00A64B34" w:rsidP="00A64B34">
      <w:pPr>
        <w:tabs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4B34">
        <w:rPr>
          <w:rFonts w:ascii="Times New Roman" w:hAnsi="Times New Roman"/>
          <w:sz w:val="24"/>
          <w:szCs w:val="24"/>
        </w:rPr>
        <w:tab/>
      </w:r>
      <w:r w:rsidRPr="00A64B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64B34" w:rsidRPr="00A64B34" w:rsidRDefault="00A64B34" w:rsidP="00A64B34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sz w:val="24"/>
          <w:szCs w:val="24"/>
        </w:rPr>
        <w:t xml:space="preserve">2.1. </w:t>
      </w:r>
      <w:r w:rsidRPr="00A64B34"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  <w:t>Дисциплина относится к блоку ФТД. Факультативы.</w:t>
      </w:r>
    </w:p>
    <w:p w:rsidR="00A64B34" w:rsidRPr="00A64B34" w:rsidRDefault="00A64B34" w:rsidP="00A64B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4B34" w:rsidRPr="00A64B34" w:rsidRDefault="00A64B34" w:rsidP="00A64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A64B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7124EE" w:rsidRPr="007124EE" w:rsidRDefault="007124EE" w:rsidP="007124EE">
      <w:pPr>
        <w:spacing w:after="0"/>
        <w:ind w:firstLine="709"/>
        <w:jc w:val="both"/>
        <w:rPr>
          <w:rFonts w:asciiTheme="minorHAnsi" w:eastAsiaTheme="minorHAnsi" w:hAnsiTheme="minorHAnsi"/>
          <w:color w:val="00000A"/>
          <w:sz w:val="24"/>
          <w:szCs w:val="24"/>
        </w:rPr>
      </w:pPr>
      <w:r w:rsidRPr="007124EE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УК-4 -</w:t>
      </w:r>
      <w:r w:rsidRPr="007124EE"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  <w:t xml:space="preserve"> Способен применять современные коммуникативные технологии, в том числе на иностранно</w:t>
      </w:r>
      <w:proofErr w:type="gramStart"/>
      <w:r w:rsidRPr="007124EE"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  <w:t>м(</w:t>
      </w:r>
      <w:proofErr w:type="spellStart"/>
      <w:proofErr w:type="gramEnd"/>
      <w:r w:rsidRPr="007124EE"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  <w:t>ых</w:t>
      </w:r>
      <w:proofErr w:type="spellEnd"/>
      <w:r w:rsidRPr="007124EE"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  <w:t>) языке(ах), для академического и профессионального взаимодействия</w:t>
      </w:r>
    </w:p>
    <w:p w:rsidR="00A64B34" w:rsidRPr="007124EE" w:rsidRDefault="00A64B34" w:rsidP="00A64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64B34" w:rsidRDefault="00A64B34" w:rsidP="00A64B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4B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792"/>
        <w:gridCol w:w="3295"/>
        <w:gridCol w:w="2347"/>
        <w:gridCol w:w="2130"/>
      </w:tblGrid>
      <w:tr w:rsidR="007124EE" w:rsidRPr="00956B0D" w:rsidTr="00526799">
        <w:trPr>
          <w:trHeight w:val="385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7124EE" w:rsidRPr="00956B0D" w:rsidRDefault="007124EE" w:rsidP="00526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7124EE" w:rsidRPr="00956B0D" w:rsidRDefault="007124EE" w:rsidP="00526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7124EE" w:rsidRPr="00956B0D" w:rsidRDefault="007124EE" w:rsidP="00526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124EE" w:rsidRPr="00956B0D" w:rsidRDefault="007124EE" w:rsidP="00526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7124EE" w:rsidRPr="00956B0D" w:rsidRDefault="007124EE" w:rsidP="00526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124EE" w:rsidRPr="00956B0D" w:rsidTr="00526799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7124EE" w:rsidRPr="00956B0D" w:rsidRDefault="007124EE" w:rsidP="005267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7124EE" w:rsidRPr="00956B0D" w:rsidRDefault="007124EE" w:rsidP="005267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свою профессиональную деятельность на основе современных тенденций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582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для академического и </w:t>
            </w:r>
            <w:r w:rsidRPr="00DC582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профессионального взаимодействия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7124EE" w:rsidRDefault="007124EE" w:rsidP="0052679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16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УК-4.1.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Редактирует, составляет и переводит различные академические </w:t>
            </w: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тексты в том числе на иностранно</w:t>
            </w:r>
            <w:proofErr w:type="gramStart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) языке(ах)</w:t>
            </w:r>
          </w:p>
          <w:p w:rsidR="007124EE" w:rsidRDefault="007124EE" w:rsidP="0052679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</w:t>
            </w:r>
            <w:proofErr w:type="gramStart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) языке(ах)</w:t>
            </w:r>
          </w:p>
          <w:p w:rsidR="007124EE" w:rsidRPr="002133BA" w:rsidRDefault="007124EE" w:rsidP="005267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AB9">
              <w:rPr>
                <w:rFonts w:ascii="Times New Roman" w:hAnsi="Times New Roman"/>
                <w:color w:val="000000"/>
                <w:sz w:val="24"/>
                <w:szCs w:val="24"/>
              </w:rP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7124EE" w:rsidRDefault="007124EE" w:rsidP="005267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-задание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исследовательское задание, </w:t>
            </w:r>
          </w:p>
          <w:p w:rsidR="007124EE" w:rsidRDefault="007124EE" w:rsidP="005267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учебный проект, </w:t>
            </w:r>
          </w:p>
          <w:p w:rsidR="007124EE" w:rsidRDefault="007124EE" w:rsidP="005267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лабораторной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работе</w:t>
            </w:r>
          </w:p>
          <w:p w:rsidR="007124EE" w:rsidRPr="00956B0D" w:rsidRDefault="007124EE" w:rsidP="005267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7124EE" w:rsidRDefault="007124EE" w:rsidP="00A64B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24EE" w:rsidRPr="007124EE" w:rsidRDefault="007124EE" w:rsidP="00712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124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124E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124EE" w:rsidRPr="007124EE" w:rsidRDefault="007124EE" w:rsidP="007124EE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24EE">
        <w:rPr>
          <w:rFonts w:ascii="Times New Roman" w:eastAsia="Times New Roman" w:hAnsi="Times New Roman"/>
          <w:sz w:val="24"/>
          <w:szCs w:val="24"/>
        </w:rPr>
        <w:t>Основные разделы дисциплины:</w:t>
      </w:r>
    </w:p>
    <w:p w:rsidR="007124EE" w:rsidRPr="007124EE" w:rsidRDefault="007124EE" w:rsidP="007124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124EE">
        <w:rPr>
          <w:rFonts w:ascii="Times New Roman" w:eastAsia="Times New Roman" w:hAnsi="Times New Roman"/>
          <w:bCs/>
          <w:sz w:val="24"/>
          <w:szCs w:val="24"/>
        </w:rPr>
        <w:t xml:space="preserve">Раздел 1. Введение в производство </w:t>
      </w:r>
      <w:proofErr w:type="gramStart"/>
      <w:r w:rsidRPr="007124EE">
        <w:rPr>
          <w:rFonts w:ascii="Times New Roman" w:eastAsia="Times New Roman" w:hAnsi="Times New Roman"/>
          <w:bCs/>
          <w:sz w:val="24"/>
          <w:szCs w:val="24"/>
        </w:rPr>
        <w:t>массовых</w:t>
      </w:r>
      <w:proofErr w:type="gramEnd"/>
      <w:r w:rsidRPr="007124EE">
        <w:rPr>
          <w:rFonts w:ascii="Times New Roman" w:eastAsia="Times New Roman" w:hAnsi="Times New Roman"/>
          <w:bCs/>
          <w:sz w:val="24"/>
          <w:szCs w:val="24"/>
        </w:rPr>
        <w:t xml:space="preserve"> онлайн-курсов</w:t>
      </w:r>
    </w:p>
    <w:p w:rsidR="007124EE" w:rsidRDefault="007124EE" w:rsidP="007124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24EE">
        <w:rPr>
          <w:rFonts w:ascii="Times New Roman" w:eastAsia="Times New Roman" w:hAnsi="Times New Roman"/>
          <w:sz w:val="24"/>
          <w:szCs w:val="24"/>
        </w:rPr>
        <w:t xml:space="preserve">Раздел 2. Проектирование учебных программ для онлайн-курсов </w:t>
      </w:r>
    </w:p>
    <w:p w:rsidR="007124EE" w:rsidRDefault="007124EE" w:rsidP="007124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124EE">
        <w:rPr>
          <w:rFonts w:ascii="Times New Roman" w:eastAsia="Times New Roman" w:hAnsi="Times New Roman"/>
          <w:color w:val="000000"/>
          <w:sz w:val="24"/>
          <w:szCs w:val="24"/>
        </w:rPr>
        <w:t xml:space="preserve">Раздел 3. Технологии создания онлайн-курсов на платформах СДО и МООК </w:t>
      </w:r>
    </w:p>
    <w:p w:rsidR="007124EE" w:rsidRPr="007124EE" w:rsidRDefault="007124EE" w:rsidP="007124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7124EE" w:rsidRPr="007124EE" w:rsidRDefault="007124EE" w:rsidP="007124E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24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7124EE" w:rsidRPr="007124EE" w:rsidRDefault="007124EE" w:rsidP="007124EE">
      <w:pPr>
        <w:spacing w:after="0" w:line="266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7124EE">
        <w:rPr>
          <w:rFonts w:ascii="Times New Roman" w:eastAsia="Times New Roman" w:hAnsi="Times New Roman"/>
          <w:sz w:val="24"/>
          <w:szCs w:val="24"/>
        </w:rPr>
        <w:t>Панова И</w:t>
      </w:r>
      <w:r>
        <w:rPr>
          <w:rFonts w:ascii="Times New Roman" w:eastAsia="Times New Roman" w:hAnsi="Times New Roman"/>
          <w:sz w:val="24"/>
          <w:szCs w:val="24"/>
        </w:rPr>
        <w:t>. В.</w:t>
      </w:r>
      <w:r w:rsidRPr="007124EE">
        <w:rPr>
          <w:rFonts w:ascii="Times New Roman" w:eastAsia="Times New Roman" w:hAnsi="Times New Roman"/>
          <w:sz w:val="24"/>
          <w:szCs w:val="24"/>
        </w:rPr>
        <w:t>, к</w:t>
      </w:r>
      <w:r>
        <w:rPr>
          <w:rFonts w:ascii="Times New Roman" w:eastAsia="Times New Roman" w:hAnsi="Times New Roman"/>
          <w:sz w:val="24"/>
          <w:szCs w:val="24"/>
        </w:rPr>
        <w:t>анд</w:t>
      </w:r>
      <w:r w:rsidRPr="007124EE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124EE">
        <w:rPr>
          <w:rFonts w:ascii="Times New Roman" w:eastAsia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7124EE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наук</w:t>
      </w:r>
      <w:r w:rsidRPr="007124EE">
        <w:rPr>
          <w:rFonts w:ascii="Times New Roman" w:eastAsia="Times New Roman" w:hAnsi="Times New Roman"/>
          <w:sz w:val="24"/>
          <w:szCs w:val="24"/>
        </w:rPr>
        <w:t>, доцент кафедры прикладной информатики и информационных технологий в образовании.</w:t>
      </w:r>
    </w:p>
    <w:p w:rsidR="007124EE" w:rsidRDefault="007124EE" w:rsidP="00A64B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4B34" w:rsidRDefault="00A64B3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10F8C" w:rsidRDefault="00D10F8C" w:rsidP="00BE046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10F8C" w:rsidRPr="00DB597C" w:rsidRDefault="00D10F8C" w:rsidP="00BE046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10F8C" w:rsidRDefault="00BE0466" w:rsidP="00BE046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highlight w:val="white"/>
        </w:rPr>
      </w:pPr>
      <w:r w:rsidRPr="0017202B">
        <w:rPr>
          <w:rFonts w:ascii="Times New Roman" w:hAnsi="Times New Roman"/>
          <w:b/>
          <w:sz w:val="24"/>
          <w:szCs w:val="24"/>
          <w:highlight w:val="white"/>
        </w:rPr>
        <w:t>«</w:t>
      </w:r>
      <w:r w:rsidRPr="0017202B">
        <w:rPr>
          <w:rFonts w:ascii="Times New Roman" w:hAnsi="Times New Roman"/>
          <w:b/>
          <w:bCs/>
          <w:sz w:val="24"/>
          <w:szCs w:val="24"/>
        </w:rPr>
        <w:t xml:space="preserve">ОСНОВЫ </w:t>
      </w:r>
      <w:r>
        <w:rPr>
          <w:rFonts w:ascii="Times New Roman" w:hAnsi="Times New Roman"/>
          <w:b/>
          <w:bCs/>
          <w:sz w:val="24"/>
          <w:szCs w:val="24"/>
        </w:rPr>
        <w:t>НАУЧНЫХ ЗНАНИЙ</w:t>
      </w:r>
      <w:r w:rsidRPr="0017202B">
        <w:rPr>
          <w:rFonts w:ascii="Times New Roman" w:hAnsi="Times New Roman"/>
          <w:b/>
          <w:sz w:val="24"/>
          <w:szCs w:val="24"/>
          <w:highlight w:val="white"/>
        </w:rPr>
        <w:t>»</w:t>
      </w:r>
    </w:p>
    <w:p w:rsidR="00BE0466" w:rsidRPr="0017202B" w:rsidRDefault="00BE0466" w:rsidP="00D10F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  <w:highlight w:val="white"/>
        </w:rPr>
      </w:pPr>
    </w:p>
    <w:p w:rsidR="00D10F8C" w:rsidRPr="00475289" w:rsidRDefault="00D10F8C" w:rsidP="00D10F8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BE0466" w:rsidRPr="008F714F" w:rsidRDefault="00BE0466" w:rsidP="00BE04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44.04.01 «Педагогическое образование»</w:t>
      </w:r>
    </w:p>
    <w:p w:rsidR="00BE0466" w:rsidRPr="008F714F" w:rsidRDefault="00BE0466" w:rsidP="00BE04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E0466" w:rsidRPr="008F714F" w:rsidRDefault="00BE0466" w:rsidP="00BE04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«Историческая антропология»</w:t>
      </w:r>
    </w:p>
    <w:p w:rsidR="00BE0466" w:rsidRPr="008F714F" w:rsidRDefault="00BE0466" w:rsidP="00BE04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E0466" w:rsidRPr="00BE0466" w:rsidRDefault="00BE0466" w:rsidP="00BE046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BE0466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BE0466" w:rsidRPr="008F714F" w:rsidRDefault="00BE0466" w:rsidP="00BE04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E0466" w:rsidRPr="00BE0466" w:rsidRDefault="00BE0466" w:rsidP="00BE046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0466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10F8C" w:rsidRDefault="00D10F8C" w:rsidP="00D10F8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10F8C" w:rsidRPr="00DB597C" w:rsidRDefault="00D10F8C" w:rsidP="00D10F8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10F8C" w:rsidRPr="00C71100" w:rsidRDefault="00D10F8C" w:rsidP="00D10F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 w:rsidRPr="009F689E">
        <w:rPr>
          <w:rFonts w:ascii="Times New Roman" w:hAnsi="Times New Roman"/>
          <w:sz w:val="24"/>
          <w:szCs w:val="24"/>
          <w:highlight w:val="white"/>
        </w:rPr>
        <w:t>«</w:t>
      </w:r>
      <w:r w:rsidRPr="009F689E">
        <w:rPr>
          <w:rFonts w:ascii="Times New Roman" w:hAnsi="Times New Roman"/>
          <w:bCs/>
          <w:sz w:val="24"/>
          <w:szCs w:val="24"/>
        </w:rPr>
        <w:t xml:space="preserve">Основы </w:t>
      </w:r>
      <w:r w:rsidR="00BE0466">
        <w:rPr>
          <w:rFonts w:ascii="Times New Roman" w:hAnsi="Times New Roman"/>
          <w:bCs/>
          <w:sz w:val="24"/>
          <w:szCs w:val="24"/>
        </w:rPr>
        <w:t>научных знаний</w:t>
      </w:r>
      <w:r w:rsidRPr="009F689E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F73A1">
        <w:rPr>
          <w:rFonts w:ascii="Times New Roman" w:hAnsi="Times New Roman"/>
          <w:sz w:val="24"/>
          <w:szCs w:val="24"/>
        </w:rPr>
        <w:t xml:space="preserve">рекомендован для направления подготовки </w:t>
      </w:r>
      <w:r>
        <w:rPr>
          <w:rFonts w:ascii="Times New Roman" w:hAnsi="Times New Roman"/>
          <w:sz w:val="24"/>
          <w:szCs w:val="24"/>
        </w:rPr>
        <w:t xml:space="preserve">44.04.01 </w:t>
      </w:r>
      <w:r w:rsidRPr="00AF73A1">
        <w:rPr>
          <w:rFonts w:ascii="Times New Roman" w:hAnsi="Times New Roman"/>
          <w:sz w:val="24"/>
          <w:szCs w:val="24"/>
        </w:rPr>
        <w:t>«Педагогическое образование», профил</w:t>
      </w:r>
      <w:r>
        <w:rPr>
          <w:rFonts w:ascii="Times New Roman" w:hAnsi="Times New Roman"/>
          <w:sz w:val="24"/>
          <w:szCs w:val="24"/>
        </w:rPr>
        <w:t>я подготовки</w:t>
      </w:r>
      <w:r w:rsidRPr="00AF73A1">
        <w:rPr>
          <w:rFonts w:ascii="Times New Roman" w:hAnsi="Times New Roman"/>
          <w:sz w:val="24"/>
          <w:szCs w:val="24"/>
        </w:rPr>
        <w:t>: «</w:t>
      </w:r>
      <w:r w:rsidR="00BE0466">
        <w:rPr>
          <w:rFonts w:ascii="Times New Roman" w:hAnsi="Times New Roman"/>
          <w:sz w:val="24"/>
          <w:szCs w:val="24"/>
        </w:rPr>
        <w:t>Историческая антропология</w:t>
      </w:r>
      <w:r w:rsidRPr="00AF73A1">
        <w:rPr>
          <w:rFonts w:ascii="Times New Roman" w:hAnsi="Times New Roman"/>
          <w:sz w:val="24"/>
          <w:szCs w:val="24"/>
        </w:rPr>
        <w:t>».</w:t>
      </w:r>
    </w:p>
    <w:p w:rsidR="00D10F8C" w:rsidRPr="00AF73A1" w:rsidRDefault="00D10F8C" w:rsidP="00D10F8C">
      <w:pPr>
        <w:pStyle w:val="a7"/>
        <w:spacing w:before="0" w:beforeAutospacing="0" w:after="0" w:afterAutospacing="0" w:line="360" w:lineRule="auto"/>
        <w:ind w:firstLine="709"/>
        <w:jc w:val="both"/>
      </w:pPr>
      <w:r w:rsidRPr="00AF73A1">
        <w:t xml:space="preserve">Адресная группа: </w:t>
      </w:r>
      <w:r>
        <w:t>обучающиеся</w:t>
      </w:r>
      <w:r w:rsidRPr="00AF73A1">
        <w:t xml:space="preserve"> </w:t>
      </w:r>
      <w:r>
        <w:t>1 и 2</w:t>
      </w:r>
      <w:r w:rsidRPr="00AF73A1">
        <w:t xml:space="preserve">-го курса </w:t>
      </w:r>
      <w:r>
        <w:t>магистратуры</w:t>
      </w:r>
      <w:r w:rsidRPr="00AF73A1">
        <w:t xml:space="preserve">. </w:t>
      </w:r>
    </w:p>
    <w:p w:rsidR="00D10F8C" w:rsidRPr="00695C22" w:rsidRDefault="00D10F8C" w:rsidP="00D10F8C">
      <w:pPr>
        <w:pStyle w:val="a7"/>
        <w:spacing w:before="0" w:beforeAutospacing="0" w:after="0" w:afterAutospacing="0" w:line="360" w:lineRule="auto"/>
        <w:ind w:firstLine="709"/>
        <w:jc w:val="both"/>
      </w:pPr>
      <w:r w:rsidRPr="00695C22">
        <w:t>При составлении программы модуля учитывался современный уровень и состояние развития</w:t>
      </w:r>
      <w:r>
        <w:t xml:space="preserve"> методологии научного исследования</w:t>
      </w:r>
      <w:r w:rsidRPr="00695C22">
        <w:t xml:space="preserve">, </w:t>
      </w:r>
      <w:r>
        <w:t xml:space="preserve">актуальность изучения инновационных процессов в образовании, применения информационных технологий в образовательной деятельности, исследований в области философии науки, научной и национальной картины мира, репрезентированных в языковой картине мира.  </w:t>
      </w:r>
    </w:p>
    <w:p w:rsidR="00D10F8C" w:rsidRPr="00B83E2B" w:rsidRDefault="00D10F8C" w:rsidP="00D10F8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EA2D92">
        <w:rPr>
          <w:rFonts w:ascii="Times New Roman" w:hAnsi="Times New Roman"/>
          <w:sz w:val="24"/>
          <w:szCs w:val="24"/>
        </w:rPr>
        <w:t>Структура и логика изучения дисциплин модуля обеспечивает формирование у обучающихся системы необходимых научных знаний, методологической и практико-педагогической подготовки для осуществления научной и образовательной деятельности, что необходимо для успешной работы выпускников после окончания магистратуры.</w:t>
      </w:r>
      <w:r w:rsidRPr="00F555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D10F8C" w:rsidRPr="00DB597C" w:rsidRDefault="00D10F8C" w:rsidP="00D10F8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10F8C" w:rsidRPr="00DB597C" w:rsidRDefault="00D10F8C" w:rsidP="00D10F8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10F8C" w:rsidRDefault="00D10F8C" w:rsidP="00D10F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10F8C" w:rsidRPr="000F5244" w:rsidRDefault="00D10F8C" w:rsidP="00D10F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0F5244">
        <w:rPr>
          <w:rFonts w:ascii="Times New Roman" w:hAnsi="Times New Roman"/>
          <w:sz w:val="24"/>
          <w:szCs w:val="24"/>
        </w:rPr>
        <w:t>Модуль</w:t>
      </w:r>
      <w:r w:rsidRPr="00DB597C">
        <w:rPr>
          <w:rFonts w:ascii="Times New Roman" w:hAnsi="Times New Roman"/>
          <w:sz w:val="24"/>
          <w:szCs w:val="24"/>
        </w:rPr>
        <w:t xml:space="preserve">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формирования у обучающихся развитого аналитического мышления; системного  представления о проблематике и методологических принципах научного исследования, навыков </w:t>
      </w:r>
      <w:r w:rsidRPr="000F5244">
        <w:rPr>
          <w:rFonts w:ascii="Times New Roman" w:hAnsi="Times New Roman"/>
          <w:sz w:val="24"/>
          <w:szCs w:val="24"/>
        </w:rPr>
        <w:t>применения информационных технологий в образовательной деятельности</w:t>
      </w:r>
      <w:r w:rsidRPr="000F5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</w:p>
    <w:p w:rsidR="00D10F8C" w:rsidRPr="00DB597C" w:rsidRDefault="00D10F8C" w:rsidP="00D10F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10F8C" w:rsidRPr="000F5244" w:rsidRDefault="00D10F8C" w:rsidP="00D10F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5244">
        <w:rPr>
          <w:rFonts w:ascii="Times New Roman" w:hAnsi="Times New Roman"/>
          <w:sz w:val="24"/>
          <w:szCs w:val="24"/>
        </w:rPr>
        <w:lastRenderedPageBreak/>
        <w:t xml:space="preserve">1. Способствовать глубокому пониманию магистрантами сущности методологии научного исследования </w:t>
      </w:r>
    </w:p>
    <w:p w:rsidR="00D10F8C" w:rsidRPr="000F5244" w:rsidRDefault="00D10F8C" w:rsidP="00D10F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5244">
        <w:rPr>
          <w:rFonts w:ascii="Times New Roman" w:hAnsi="Times New Roman"/>
          <w:sz w:val="24"/>
          <w:szCs w:val="24"/>
        </w:rPr>
        <w:t xml:space="preserve">2. Способствовать формированию углубленных знаний об инновационных процессах в сфере образования  </w:t>
      </w:r>
    </w:p>
    <w:p w:rsidR="00D10F8C" w:rsidRPr="006111AA" w:rsidRDefault="00D10F8C" w:rsidP="00D10F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5244">
        <w:rPr>
          <w:rFonts w:ascii="Times New Roman" w:hAnsi="Times New Roman"/>
          <w:sz w:val="24"/>
          <w:szCs w:val="24"/>
        </w:rPr>
        <w:t>3. Создать условия для формирования у магистрантов практических навыков ведения научной деятельности в предметной области и области педагогики.</w:t>
      </w:r>
    </w:p>
    <w:p w:rsidR="00D10F8C" w:rsidRPr="00DB597C" w:rsidRDefault="00D10F8C" w:rsidP="00D10F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82"/>
        <w:gridCol w:w="2258"/>
        <w:gridCol w:w="2167"/>
        <w:gridCol w:w="2139"/>
      </w:tblGrid>
      <w:tr w:rsidR="009140E9" w:rsidRPr="00DB597C" w:rsidTr="00E071E7">
        <w:tc>
          <w:tcPr>
            <w:tcW w:w="724" w:type="dxa"/>
            <w:shd w:val="clear" w:color="auto" w:fill="auto"/>
          </w:tcPr>
          <w:p w:rsidR="009140E9" w:rsidRPr="00DB597C" w:rsidRDefault="009140E9" w:rsidP="009140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82" w:type="dxa"/>
            <w:shd w:val="clear" w:color="auto" w:fill="auto"/>
          </w:tcPr>
          <w:p w:rsidR="009140E9" w:rsidRDefault="009140E9" w:rsidP="009140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9140E9" w:rsidRPr="00DB597C" w:rsidRDefault="009140E9" w:rsidP="009140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:rsidR="009140E9" w:rsidRDefault="009140E9" w:rsidP="009140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140E9" w:rsidRPr="00DB597C" w:rsidRDefault="009140E9" w:rsidP="009140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9140E9" w:rsidRPr="00DB597C" w:rsidRDefault="009140E9" w:rsidP="00914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9" w:type="dxa"/>
          </w:tcPr>
          <w:p w:rsidR="009140E9" w:rsidRPr="00DB597C" w:rsidRDefault="009140E9" w:rsidP="00914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10F8C" w:rsidRPr="00DB597C" w:rsidTr="00E071E7">
        <w:tc>
          <w:tcPr>
            <w:tcW w:w="724" w:type="dxa"/>
            <w:shd w:val="clear" w:color="auto" w:fill="auto"/>
          </w:tcPr>
          <w:p w:rsidR="00D10F8C" w:rsidRPr="0013391E" w:rsidRDefault="00D10F8C" w:rsidP="00526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3391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82" w:type="dxa"/>
            <w:shd w:val="clear" w:color="auto" w:fill="auto"/>
          </w:tcPr>
          <w:p w:rsidR="00D10F8C" w:rsidRPr="0013391E" w:rsidRDefault="00D10F8C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 разрабатывать  и реализовать базовые элективные курсы в различных образовательных учреждениях, применять системные знания в области методологии научного исследования для решения профессиональных и культурно-просветительских  задач; а также применять </w:t>
            </w:r>
            <w:r w:rsidRPr="001339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деятельности.</w:t>
            </w:r>
          </w:p>
        </w:tc>
        <w:tc>
          <w:tcPr>
            <w:tcW w:w="2258" w:type="dxa"/>
            <w:shd w:val="clear" w:color="auto" w:fill="auto"/>
          </w:tcPr>
          <w:p w:rsidR="00EF73C0" w:rsidRDefault="00EF73C0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3C0">
              <w:rPr>
                <w:rFonts w:ascii="Times New Roman" w:hAnsi="Times New Roman"/>
                <w:sz w:val="24"/>
                <w:szCs w:val="24"/>
              </w:rPr>
              <w:t xml:space="preserve">УК-1.1. Умеет анализировать проблемные ситуации, используя системный подход </w:t>
            </w:r>
            <w:r>
              <w:t xml:space="preserve"> </w:t>
            </w:r>
            <w:r w:rsidRPr="00EF73C0">
              <w:rPr>
                <w:rFonts w:ascii="Times New Roman" w:hAnsi="Times New Roman"/>
                <w:sz w:val="24"/>
                <w:szCs w:val="24"/>
              </w:rPr>
              <w:t xml:space="preserve">УК-1.2. Использует способы разработки стратегии действий по достижению цели на основе анализа проблемной ситуации </w:t>
            </w:r>
          </w:p>
          <w:p w:rsidR="00EF73C0" w:rsidRDefault="00EF73C0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3C0">
              <w:rPr>
                <w:rFonts w:ascii="Times New Roman" w:hAnsi="Times New Roman"/>
                <w:sz w:val="24"/>
                <w:szCs w:val="24"/>
              </w:rPr>
              <w:t>УК-4.1. Редактирует, составляет и переводит различные академические тексты в том числе на иностранно</w:t>
            </w:r>
            <w:proofErr w:type="gramStart"/>
            <w:r w:rsidRPr="00EF73C0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EF73C0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EF73C0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  <w:p w:rsidR="00EF73C0" w:rsidRDefault="00EF73C0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3C0">
              <w:rPr>
                <w:rFonts w:ascii="Times New Roman" w:hAnsi="Times New Roman"/>
                <w:sz w:val="24"/>
                <w:szCs w:val="24"/>
              </w:rPr>
      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</w:t>
            </w:r>
            <w:proofErr w:type="gramStart"/>
            <w:r w:rsidRPr="00EF73C0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EF73C0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EF73C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F73C0">
              <w:rPr>
                <w:rFonts w:ascii="Times New Roman" w:hAnsi="Times New Roman"/>
                <w:sz w:val="24"/>
                <w:szCs w:val="24"/>
              </w:rPr>
              <w:lastRenderedPageBreak/>
              <w:t>языке(ах)</w:t>
            </w:r>
          </w:p>
          <w:p w:rsidR="00EF73C0" w:rsidRDefault="00EF73C0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3C0">
              <w:rPr>
                <w:rFonts w:ascii="Times New Roman" w:hAnsi="Times New Roman"/>
                <w:sz w:val="24"/>
                <w:szCs w:val="24"/>
              </w:rP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  <w:p w:rsidR="004870FB" w:rsidRDefault="004870FB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ОПК-1.1.</w:t>
            </w:r>
            <w:r w:rsidRPr="00C1063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</w:t>
            </w:r>
            <w:r w:rsidRPr="00C1063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EF73C0" w:rsidRDefault="00EF73C0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3C0">
              <w:rPr>
                <w:rFonts w:ascii="Times New Roman" w:hAnsi="Times New Roman"/>
                <w:sz w:val="24"/>
                <w:szCs w:val="24"/>
              </w:rPr>
              <w:t xml:space="preserve">ОПК-1.2.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 </w:t>
            </w:r>
          </w:p>
          <w:p w:rsidR="004870FB" w:rsidRDefault="004870FB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63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  <w:p w:rsidR="00EF73C0" w:rsidRDefault="00EF73C0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3C0">
              <w:rPr>
                <w:rFonts w:ascii="Times New Roman" w:hAnsi="Times New Roman"/>
                <w:sz w:val="24"/>
                <w:szCs w:val="24"/>
              </w:rPr>
              <w:t xml:space="preserve">ОПК-7.1. Осуществляет </w:t>
            </w:r>
            <w:r w:rsidRPr="00EF73C0">
              <w:rPr>
                <w:rFonts w:ascii="Times New Roman" w:hAnsi="Times New Roman"/>
                <w:sz w:val="24"/>
                <w:szCs w:val="24"/>
              </w:rPr>
              <w:lastRenderedPageBreak/>
              <w:t>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7977A6" w:rsidRDefault="007977A6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7A6">
              <w:rPr>
                <w:rFonts w:ascii="Times New Roman" w:hAnsi="Times New Roman"/>
                <w:sz w:val="24"/>
                <w:szCs w:val="24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  <w:p w:rsidR="00D1582F" w:rsidRDefault="00D1582F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82F">
              <w:rPr>
                <w:rFonts w:ascii="Times New Roman" w:hAnsi="Times New Roman"/>
                <w:sz w:val="24"/>
                <w:szCs w:val="24"/>
              </w:rPr>
              <w:t xml:space="preserve">ОПК-8.1. Владеет методами анализа результатов исследований и обобщения научных знаний в предметной области и образовании </w:t>
            </w:r>
          </w:p>
          <w:p w:rsidR="001E2FFC" w:rsidRPr="001E2FFC" w:rsidRDefault="001E2FFC" w:rsidP="001E2FFC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2FFC">
              <w:rPr>
                <w:rFonts w:ascii="Times New Roman" w:eastAsiaTheme="minorHAnsi" w:hAnsi="Times New Roman"/>
                <w:sz w:val="24"/>
                <w:szCs w:val="24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D1582F" w:rsidRDefault="00D1582F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D1582F">
              <w:rPr>
                <w:rFonts w:ascii="Times New Roman" w:hAnsi="Times New Roman"/>
                <w:sz w:val="24"/>
                <w:szCs w:val="24"/>
              </w:rPr>
              <w:t xml:space="preserve">ОПК-8.3. Осуществляет профессиональную рефлексию на основе специальных научных знаний и </w:t>
            </w:r>
            <w:r w:rsidRPr="00D1582F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исследования</w:t>
            </w:r>
          </w:p>
          <w:p w:rsidR="00C25F6E" w:rsidRPr="00C25F6E" w:rsidRDefault="00C25F6E" w:rsidP="00C25F6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F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ПК.2.1.Определяет проблематику, содержание, требования к результатам образовательной и научно-исследовательской деятельностью и руководит образовательной и научно-исследовательской деятельностью обучающихся в сфере локальной истории</w:t>
            </w:r>
          </w:p>
          <w:p w:rsidR="00C25F6E" w:rsidRPr="00C25F6E" w:rsidRDefault="00C25F6E" w:rsidP="00C25F6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F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 Планирует и реализует применение собственную образовательную и научно-исследовательскую деятельность в сфере локальной истории</w:t>
            </w:r>
          </w:p>
          <w:p w:rsidR="00D10F8C" w:rsidRPr="0013391E" w:rsidRDefault="00D10F8C" w:rsidP="0052679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D10F8C" w:rsidRPr="0013391E" w:rsidRDefault="00D10F8C" w:rsidP="005267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9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обучения, интерактивная лекция, коммуникативные технологии, проектные технологии, исследовательский метод, информационно-коммуникативные технологии</w:t>
            </w:r>
          </w:p>
        </w:tc>
        <w:tc>
          <w:tcPr>
            <w:tcW w:w="2139" w:type="dxa"/>
          </w:tcPr>
          <w:p w:rsidR="00D10F8C" w:rsidRDefault="00D10F8C" w:rsidP="00526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доклада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D10F8C" w:rsidRDefault="00D10F8C" w:rsidP="00526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э</w:t>
            </w:r>
            <w:r w:rsidRPr="0095066D">
              <w:rPr>
                <w:rFonts w:ascii="Times New Roman" w:eastAsia="Times New Roman" w:hAnsi="Times New Roman"/>
                <w:bCs/>
              </w:rPr>
              <w:t>ссе</w:t>
            </w:r>
            <w:r>
              <w:rPr>
                <w:rFonts w:ascii="Times New Roman" w:eastAsia="Times New Roman" w:hAnsi="Times New Roman"/>
                <w:bCs/>
              </w:rPr>
              <w:t>,</w:t>
            </w:r>
          </w:p>
          <w:p w:rsidR="00D10F8C" w:rsidRPr="00145797" w:rsidRDefault="00D10F8C" w:rsidP="0052679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презентации; практических работ;</w:t>
            </w:r>
          </w:p>
          <w:p w:rsidR="00D10F8C" w:rsidRDefault="00D10F8C" w:rsidP="00526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лнения проектного задания.</w:t>
            </w:r>
          </w:p>
          <w:p w:rsidR="00D10F8C" w:rsidRDefault="00D10F8C" w:rsidP="00526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D10F8C" w:rsidRPr="00950424" w:rsidRDefault="00D10F8C" w:rsidP="00526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</w:t>
            </w:r>
          </w:p>
          <w:p w:rsidR="00D10F8C" w:rsidRPr="0013391E" w:rsidRDefault="00D10F8C" w:rsidP="005267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13391E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Вопросы для собеседования</w:t>
            </w:r>
          </w:p>
          <w:p w:rsidR="00D10F8C" w:rsidRDefault="00D10F8C" w:rsidP="005267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A81">
              <w:rPr>
                <w:rFonts w:ascii="Times New Roman" w:hAnsi="Times New Roman"/>
                <w:sz w:val="24"/>
                <w:szCs w:val="24"/>
              </w:rPr>
              <w:t>Вопросы для работы с кейсом.</w:t>
            </w:r>
          </w:p>
          <w:p w:rsidR="00D10F8C" w:rsidRPr="00DB597C" w:rsidRDefault="00D10F8C" w:rsidP="005267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0F8C" w:rsidRPr="00DB597C" w:rsidRDefault="00D10F8C" w:rsidP="00D10F8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0F8C" w:rsidRPr="009140E9" w:rsidRDefault="00D10F8C" w:rsidP="00D10F8C">
      <w:pPr>
        <w:shd w:val="clear" w:color="auto" w:fill="FFFFFF"/>
        <w:tabs>
          <w:tab w:val="left" w:pos="1123"/>
        </w:tabs>
        <w:spacing w:after="0" w:line="360" w:lineRule="auto"/>
        <w:ind w:firstLine="1123"/>
        <w:contextualSpacing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140E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2. 3. </w:t>
      </w:r>
      <w:r w:rsidRPr="009140E9">
        <w:rPr>
          <w:rFonts w:ascii="Times New Roman" w:eastAsia="Times New Roman" w:hAnsi="Times New Roman"/>
          <w:sz w:val="24"/>
          <w:szCs w:val="24"/>
          <w:lang w:eastAsia="ru-RU"/>
        </w:rPr>
        <w:t>Руководитель и преподаватели модуля</w:t>
      </w:r>
    </w:p>
    <w:p w:rsidR="001F3B90" w:rsidRPr="00B4379F" w:rsidRDefault="00D10F8C" w:rsidP="00D10F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 w:rsidRPr="00B4379F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B4379F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="00B4379F" w:rsidRPr="00B4379F">
        <w:rPr>
          <w:rFonts w:ascii="Times New Roman" w:eastAsia="Times New Roman" w:hAnsi="Times New Roman"/>
          <w:sz w:val="24"/>
          <w:lang w:eastAsia="ru-RU"/>
        </w:rPr>
        <w:t>Хзина</w:t>
      </w:r>
      <w:proofErr w:type="spellEnd"/>
      <w:r w:rsidR="00B4379F" w:rsidRPr="00B4379F">
        <w:rPr>
          <w:rFonts w:ascii="Times New Roman" w:eastAsia="Times New Roman" w:hAnsi="Times New Roman"/>
          <w:sz w:val="24"/>
          <w:lang w:eastAsia="ru-RU"/>
        </w:rPr>
        <w:t xml:space="preserve"> Анна Васильевна, кандидат исторических наук, доцент, зав. кафедрой всеобщей истории, классических дисциплин и права.</w:t>
      </w:r>
    </w:p>
    <w:p w:rsidR="00D10F8C" w:rsidRPr="0017202B" w:rsidRDefault="00D10F8C" w:rsidP="00D10F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 w:rsidRPr="0017202B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17202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D10F8C" w:rsidRPr="0017202B" w:rsidRDefault="00D10F8C" w:rsidP="00D10F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7202B">
        <w:rPr>
          <w:rFonts w:ascii="Times New Roman" w:eastAsia="Times New Roman" w:hAnsi="Times New Roman"/>
          <w:sz w:val="24"/>
        </w:rPr>
        <w:t xml:space="preserve">Воробьев Дмитрий Валерьевич, профессор </w:t>
      </w:r>
      <w:r w:rsidRPr="0017202B">
        <w:rPr>
          <w:rFonts w:ascii="Times New Roman" w:eastAsia="Times New Roman" w:hAnsi="Times New Roman"/>
          <w:sz w:val="24"/>
          <w:szCs w:val="24"/>
        </w:rPr>
        <w:t xml:space="preserve">кафедры НГПУ </w:t>
      </w:r>
      <w:r w:rsidRPr="0017202B">
        <w:rPr>
          <w:rFonts w:ascii="Times New Roman" w:hAnsi="Times New Roman"/>
          <w:sz w:val="24"/>
          <w:szCs w:val="24"/>
        </w:rPr>
        <w:t xml:space="preserve">философии и общественных наук </w:t>
      </w:r>
      <w:r w:rsidRPr="0017202B">
        <w:rPr>
          <w:rFonts w:ascii="Times New Roman" w:eastAsia="Times New Roman" w:hAnsi="Times New Roman"/>
          <w:sz w:val="24"/>
          <w:szCs w:val="24"/>
        </w:rPr>
        <w:t>им. К. Минина;</w:t>
      </w:r>
    </w:p>
    <w:p w:rsidR="00D10F8C" w:rsidRPr="0017202B" w:rsidRDefault="00D10F8C" w:rsidP="00D10F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7202B">
        <w:rPr>
          <w:rFonts w:ascii="Times New Roman" w:eastAsia="Times New Roman" w:hAnsi="Times New Roman"/>
          <w:sz w:val="24"/>
          <w:szCs w:val="24"/>
        </w:rPr>
        <w:t>Грязнова Елена Владимировна,</w:t>
      </w:r>
      <w:r w:rsidRPr="0017202B">
        <w:t xml:space="preserve"> </w:t>
      </w:r>
      <w:r w:rsidRPr="0017202B">
        <w:rPr>
          <w:rFonts w:ascii="Times New Roman" w:eastAsia="Times New Roman" w:hAnsi="Times New Roman"/>
          <w:sz w:val="24"/>
          <w:szCs w:val="24"/>
        </w:rPr>
        <w:t>профессор кафедры философии и теологии НГПУ им. К. Минина;</w:t>
      </w:r>
    </w:p>
    <w:p w:rsidR="00D10F8C" w:rsidRPr="0017202B" w:rsidRDefault="00D10F8C" w:rsidP="00D10F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7202B">
        <w:rPr>
          <w:rFonts w:ascii="Times New Roman" w:eastAsia="Times New Roman" w:hAnsi="Times New Roman"/>
          <w:sz w:val="24"/>
          <w:szCs w:val="24"/>
        </w:rPr>
        <w:t>Круподерова</w:t>
      </w:r>
      <w:proofErr w:type="spellEnd"/>
      <w:r w:rsidRPr="0017202B">
        <w:rPr>
          <w:rFonts w:ascii="Times New Roman" w:eastAsia="Times New Roman" w:hAnsi="Times New Roman"/>
          <w:sz w:val="24"/>
          <w:szCs w:val="24"/>
        </w:rPr>
        <w:t xml:space="preserve"> Елена Петровна, доцент кафедры прикладной информатики и информационных технологий в образовании НГПУ</w:t>
      </w:r>
      <w:r w:rsidRPr="0017202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17202B">
        <w:rPr>
          <w:rFonts w:ascii="Times New Roman" w:eastAsia="Times New Roman" w:hAnsi="Times New Roman"/>
          <w:sz w:val="24"/>
          <w:szCs w:val="24"/>
        </w:rPr>
        <w:t>им. К. Минина;</w:t>
      </w:r>
    </w:p>
    <w:p w:rsidR="00D10F8C" w:rsidRPr="0017202B" w:rsidRDefault="00D10F8C" w:rsidP="00D10F8C">
      <w:pPr>
        <w:tabs>
          <w:tab w:val="left" w:pos="112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7202B">
        <w:rPr>
          <w:rStyle w:val="font10"/>
          <w:rFonts w:eastAsia="Calibri"/>
          <w:sz w:val="24"/>
          <w:szCs w:val="24"/>
        </w:rPr>
        <w:t>Потапова Татьяна Константиновна,</w:t>
      </w:r>
      <w:r w:rsidRPr="0017202B">
        <w:rPr>
          <w:rStyle w:val="font10"/>
          <w:rFonts w:eastAsia="Calibri"/>
        </w:rPr>
        <w:t xml:space="preserve"> </w:t>
      </w:r>
      <w:r w:rsidRPr="0017202B">
        <w:rPr>
          <w:rFonts w:ascii="Times New Roman" w:eastAsia="Times New Roman" w:hAnsi="Times New Roman"/>
          <w:sz w:val="24"/>
          <w:szCs w:val="24"/>
        </w:rPr>
        <w:t xml:space="preserve">доцент кафедра </w:t>
      </w:r>
      <w:r w:rsidRPr="0017202B">
        <w:rPr>
          <w:rFonts w:ascii="Times New Roman" w:hAnsi="Times New Roman"/>
          <w:color w:val="000000"/>
          <w:sz w:val="24"/>
          <w:szCs w:val="24"/>
        </w:rPr>
        <w:t>общей и социальной педагогики</w:t>
      </w:r>
      <w:r w:rsidRPr="0017202B">
        <w:rPr>
          <w:sz w:val="24"/>
          <w:szCs w:val="24"/>
        </w:rPr>
        <w:t xml:space="preserve"> </w:t>
      </w:r>
      <w:r w:rsidRPr="0017202B">
        <w:rPr>
          <w:rFonts w:ascii="Times New Roman" w:eastAsia="Times New Roman" w:hAnsi="Times New Roman"/>
          <w:sz w:val="24"/>
          <w:szCs w:val="24"/>
        </w:rPr>
        <w:t>НГПУ им. К. Минина;</w:t>
      </w:r>
    </w:p>
    <w:p w:rsidR="00D10F8C" w:rsidRPr="0017202B" w:rsidRDefault="00D10F8C" w:rsidP="00D10F8C">
      <w:pPr>
        <w:tabs>
          <w:tab w:val="left" w:pos="112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7202B">
        <w:rPr>
          <w:rFonts w:ascii="Times New Roman" w:eastAsia="Times New Roman" w:hAnsi="Times New Roman"/>
          <w:sz w:val="24"/>
          <w:szCs w:val="24"/>
        </w:rPr>
        <w:t>Сулима Игорь Иванович, профессор кафедры философии и теологии НГПУ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7202B">
        <w:rPr>
          <w:rFonts w:ascii="Times New Roman" w:eastAsia="Times New Roman" w:hAnsi="Times New Roman"/>
          <w:sz w:val="24"/>
          <w:szCs w:val="24"/>
        </w:rPr>
        <w:t>им. К. Минина</w:t>
      </w:r>
    </w:p>
    <w:p w:rsidR="00D10F8C" w:rsidRPr="00DB597C" w:rsidRDefault="00D10F8C" w:rsidP="00D10F8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0F8C" w:rsidRPr="00DB597C" w:rsidRDefault="00D10F8C" w:rsidP="00D10F8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10F8C" w:rsidRPr="00996F23" w:rsidRDefault="00D10F8C" w:rsidP="00D10F8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F23">
        <w:rPr>
          <w:rFonts w:ascii="Times New Roman" w:hAnsi="Times New Roman"/>
          <w:sz w:val="24"/>
          <w:szCs w:val="24"/>
          <w:lang w:eastAsia="ru-RU"/>
        </w:rPr>
        <w:t xml:space="preserve">Данный модуль базируется на знаниях и умениях, полученных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магистрантами </w:t>
      </w:r>
      <w:r w:rsidRPr="00996F23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996F2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время обучения 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Изучение вариативных дисциплин, относящихся к  </w:t>
      </w:r>
      <w:r w:rsidRPr="006462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части, формируемой участн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иками образовательных отношений, основывается на изучении дисциплин </w:t>
      </w:r>
      <w:r w:rsidRPr="006462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обязательной </w:t>
      </w:r>
      <w:r w:rsidRPr="00996F23">
        <w:rPr>
          <w:rFonts w:ascii="Times New Roman" w:hAnsi="Times New Roman"/>
          <w:sz w:val="24"/>
          <w:szCs w:val="24"/>
          <w:lang w:eastAsia="ru-RU"/>
        </w:rPr>
        <w:t>модуля «</w:t>
      </w:r>
      <w:r>
        <w:rPr>
          <w:rFonts w:ascii="Times New Roman" w:hAnsi="Times New Roman"/>
          <w:sz w:val="24"/>
          <w:szCs w:val="24"/>
          <w:lang w:eastAsia="ru-RU"/>
        </w:rPr>
        <w:t>Основы научного мировоззрения</w:t>
      </w:r>
      <w:r w:rsidRPr="00996F23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r w:rsidRPr="00996F23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Современные проблемы науки и образования</w:t>
      </w:r>
      <w:r w:rsidRPr="00996F23">
        <w:rPr>
          <w:rFonts w:ascii="Times New Roman" w:hAnsi="Times New Roman"/>
          <w:sz w:val="24"/>
          <w:szCs w:val="24"/>
          <w:lang w:eastAsia="ru-RU"/>
        </w:rPr>
        <w:t>», «</w:t>
      </w:r>
      <w:r>
        <w:rPr>
          <w:rFonts w:ascii="Times New Roman" w:hAnsi="Times New Roman"/>
          <w:sz w:val="24"/>
          <w:szCs w:val="24"/>
          <w:lang w:eastAsia="ru-RU"/>
        </w:rPr>
        <w:t>Методология и методы научного исследования</w:t>
      </w:r>
      <w:r w:rsidRPr="00996F23">
        <w:rPr>
          <w:rFonts w:ascii="Times New Roman" w:hAnsi="Times New Roman"/>
          <w:sz w:val="24"/>
          <w:szCs w:val="24"/>
          <w:lang w:eastAsia="ru-RU"/>
        </w:rPr>
        <w:t>», «</w:t>
      </w:r>
      <w:r>
        <w:rPr>
          <w:rFonts w:ascii="Times New Roman" w:hAnsi="Times New Roman"/>
          <w:sz w:val="24"/>
          <w:szCs w:val="24"/>
          <w:lang w:eastAsia="ru-RU"/>
        </w:rPr>
        <w:t>Инновационные процессы в образовании</w:t>
      </w:r>
      <w:r w:rsidRPr="00996F23">
        <w:rPr>
          <w:rFonts w:ascii="Times New Roman" w:hAnsi="Times New Roman"/>
          <w:sz w:val="24"/>
          <w:szCs w:val="24"/>
          <w:lang w:eastAsia="ru-RU"/>
        </w:rPr>
        <w:t>», «</w:t>
      </w:r>
      <w:r>
        <w:rPr>
          <w:rFonts w:ascii="Times New Roman" w:hAnsi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996F23">
        <w:rPr>
          <w:rFonts w:ascii="Times New Roman" w:hAnsi="Times New Roman"/>
          <w:sz w:val="24"/>
          <w:szCs w:val="24"/>
          <w:lang w:eastAsia="ru-RU"/>
        </w:rPr>
        <w:t>»</w:t>
      </w:r>
      <w:r w:rsidRPr="00996F23">
        <w:rPr>
          <w:rFonts w:ascii="Times New Roman" w:hAnsi="Times New Roman"/>
          <w:sz w:val="24"/>
          <w:szCs w:val="24"/>
        </w:rPr>
        <w:t xml:space="preserve">. </w:t>
      </w:r>
    </w:p>
    <w:p w:rsidR="00D10F8C" w:rsidRPr="00DB597C" w:rsidRDefault="00D10F8C" w:rsidP="00D33D10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6F23">
        <w:rPr>
          <w:rFonts w:ascii="Times New Roman" w:hAnsi="Times New Roman"/>
          <w:sz w:val="24"/>
          <w:szCs w:val="24"/>
          <w:lang w:eastAsia="ru-RU"/>
        </w:rPr>
        <w:t>Данный модуль</w:t>
      </w:r>
      <w:r>
        <w:rPr>
          <w:rFonts w:ascii="Times New Roman" w:hAnsi="Times New Roman"/>
          <w:sz w:val="24"/>
          <w:szCs w:val="24"/>
          <w:lang w:eastAsia="ru-RU"/>
        </w:rPr>
        <w:t xml:space="preserve"> является предшествующим для изучения дисциплин модулей  </w:t>
      </w:r>
      <w:r w:rsidR="00D33D10" w:rsidRPr="008F714F">
        <w:rPr>
          <w:rFonts w:ascii="Times New Roman" w:hAnsi="Times New Roman"/>
          <w:sz w:val="24"/>
          <w:szCs w:val="24"/>
        </w:rPr>
        <w:t>«Междисциплинарное поле исторической антропологии»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="00D33D10">
        <w:rPr>
          <w:rFonts w:ascii="Times New Roman" w:eastAsia="Times New Roman" w:hAnsi="Times New Roman"/>
          <w:sz w:val="24"/>
          <w:szCs w:val="24"/>
          <w:lang w:eastAsia="ru-RU"/>
        </w:rPr>
        <w:t>«А</w:t>
      </w:r>
      <w:r w:rsidR="00D33D10" w:rsidRPr="00D33D10">
        <w:rPr>
          <w:rFonts w:ascii="Times New Roman" w:eastAsia="Times New Roman" w:hAnsi="Times New Roman"/>
          <w:sz w:val="24"/>
          <w:szCs w:val="24"/>
          <w:lang w:eastAsia="ru-RU"/>
        </w:rPr>
        <w:t>ктуальные проблемы исторической антропологии».</w:t>
      </w:r>
    </w:p>
    <w:p w:rsidR="00D10F8C" w:rsidRPr="00DB597C" w:rsidRDefault="00D10F8C" w:rsidP="00D10F8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0F8C" w:rsidRPr="00DB597C" w:rsidRDefault="00D10F8C" w:rsidP="00D10F8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10F8C" w:rsidRPr="00DB597C" w:rsidTr="00526799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10F8C" w:rsidRPr="00DB597C" w:rsidTr="00526799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33D10" w:rsidP="00D33D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D10F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0F8C" w:rsidRPr="00DB597C" w:rsidTr="00526799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33D10" w:rsidP="00526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10F8C" w:rsidRPr="00DB597C" w:rsidTr="00526799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33D10" w:rsidP="00526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</w:tr>
      <w:tr w:rsidR="00D10F8C" w:rsidRPr="00DB597C" w:rsidTr="0052679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F8C" w:rsidRPr="00DB597C" w:rsidTr="0052679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F8C" w:rsidRPr="00DB597C" w:rsidRDefault="00D10F8C" w:rsidP="00526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568C4" w:rsidRDefault="00C568C4" w:rsidP="009140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568C4" w:rsidRDefault="00C568C4" w:rsidP="009140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40E9" w:rsidRDefault="009140E9" w:rsidP="009140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140E9" w:rsidRPr="00C448F2" w:rsidRDefault="009140E9" w:rsidP="00C448F2">
      <w:pPr>
        <w:pStyle w:val="a5"/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F2">
        <w:rPr>
          <w:rFonts w:ascii="Times New Roman" w:hAnsi="Times New Roman"/>
          <w:sz w:val="24"/>
          <w:szCs w:val="24"/>
        </w:rPr>
        <w:t>Современные проблемы науки и образования</w:t>
      </w:r>
    </w:p>
    <w:p w:rsidR="009140E9" w:rsidRPr="00C448F2" w:rsidRDefault="006D7D95" w:rsidP="00C448F2">
      <w:pPr>
        <w:pStyle w:val="a5"/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Методология и методы</w:t>
      </w:r>
      <w:r w:rsidR="009140E9" w:rsidRPr="00C448F2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научного исследования</w:t>
      </w:r>
    </w:p>
    <w:p w:rsidR="009140E9" w:rsidRPr="00C448F2" w:rsidRDefault="009140E9" w:rsidP="00C448F2">
      <w:pPr>
        <w:pStyle w:val="a5"/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448F2">
        <w:rPr>
          <w:rFonts w:ascii="Times New Roman" w:hAnsi="Times New Roman"/>
          <w:sz w:val="24"/>
          <w:szCs w:val="24"/>
        </w:rPr>
        <w:t>Инновационные процессы в образовании</w:t>
      </w:r>
    </w:p>
    <w:p w:rsidR="009140E9" w:rsidRPr="00C448F2" w:rsidRDefault="009140E9" w:rsidP="00C448F2">
      <w:pPr>
        <w:pStyle w:val="a5"/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448F2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</w:t>
      </w:r>
    </w:p>
    <w:p w:rsidR="009140E9" w:rsidRPr="00C448F2" w:rsidRDefault="009140E9" w:rsidP="00C448F2">
      <w:pPr>
        <w:pStyle w:val="a5"/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448F2">
        <w:rPr>
          <w:rFonts w:ascii="Times New Roman" w:hAnsi="Times New Roman"/>
          <w:sz w:val="24"/>
          <w:szCs w:val="24"/>
        </w:rPr>
        <w:t>Деловой иностранный язык</w:t>
      </w:r>
    </w:p>
    <w:p w:rsidR="00C568C4" w:rsidRPr="00C448F2" w:rsidRDefault="00C568C4" w:rsidP="00C448F2">
      <w:pPr>
        <w:pStyle w:val="a5"/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F2">
        <w:rPr>
          <w:rFonts w:ascii="Times New Roman" w:hAnsi="Times New Roman"/>
          <w:sz w:val="24"/>
          <w:szCs w:val="24"/>
        </w:rPr>
        <w:t>Экзамены по модулю «Основы научных знаний»</w:t>
      </w:r>
    </w:p>
    <w:p w:rsidR="00C568C4" w:rsidRDefault="00C568C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F71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МЕЖДИСЦИПЛИНАРНОЕ ПОЛЕ ИСТОРИЧЕСКОЙ АНТРОПОЛОГИИ</w:t>
      </w:r>
      <w:r w:rsidRPr="008F71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44.04.01 «Педагогическое образование»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«Историческая антропология»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8F714F" w:rsidRDefault="008F714F" w:rsidP="008F714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F714F" w:rsidRPr="008F714F" w:rsidRDefault="008F714F" w:rsidP="008F714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714F">
        <w:rPr>
          <w:rFonts w:ascii="Times New Roman" w:hAnsi="Times New Roman"/>
          <w:sz w:val="24"/>
          <w:szCs w:val="24"/>
        </w:rPr>
        <w:t>Модуль «Междисциплинарное поле исторической антропологии» рекомендован для направления подготовки 44.04.01 «Педагогическое образование», профиля подготовки: «Историческая антропология».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обучающиеся 1-го курса магистратуры. 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учитывалась концепция </w:t>
      </w:r>
      <w:proofErr w:type="spellStart"/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междисциплинарности</w:t>
      </w:r>
      <w:proofErr w:type="spellEnd"/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современной антропологически ориентированной истории. 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современной системы историко-гуманитарного знания и высшего образования, тем самым способствуя развитию необходимых компетенций.</w:t>
      </w:r>
      <w:r w:rsidRPr="008F714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8F714F" w:rsidRPr="008F714F" w:rsidRDefault="008F714F" w:rsidP="008F714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F714F">
        <w:rPr>
          <w:rFonts w:ascii="Times New Roman" w:hAnsi="Times New Roman"/>
          <w:sz w:val="24"/>
          <w:szCs w:val="24"/>
        </w:rPr>
        <w:t>Одновременно изучаемый модуль представляет собой фундамент, необходимый для понимания и освоения дисциплин, связанных с актуальными проблемами исторической антропологии.</w:t>
      </w:r>
    </w:p>
    <w:p w:rsidR="008F714F" w:rsidRPr="008F714F" w:rsidRDefault="008F714F" w:rsidP="008F71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F714F" w:rsidRPr="008F714F" w:rsidRDefault="008F714F" w:rsidP="008F714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F714F" w:rsidRPr="008F714F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714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F714F">
        <w:rPr>
          <w:rFonts w:ascii="Times New Roman" w:hAnsi="Times New Roman"/>
          <w:i/>
          <w:sz w:val="24"/>
          <w:szCs w:val="24"/>
        </w:rPr>
        <w:t xml:space="preserve"> </w:t>
      </w:r>
    </w:p>
    <w:p w:rsidR="008F714F" w:rsidRPr="008F714F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714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F714F">
        <w:rPr>
          <w:rFonts w:ascii="Times New Roman" w:hAnsi="Times New Roman"/>
          <w:b/>
          <w:sz w:val="24"/>
          <w:szCs w:val="24"/>
        </w:rPr>
        <w:t>целью</w:t>
      </w:r>
      <w:r w:rsidRPr="008F714F">
        <w:rPr>
          <w:rFonts w:ascii="Times New Roman" w:hAnsi="Times New Roman"/>
          <w:sz w:val="24"/>
          <w:szCs w:val="24"/>
        </w:rPr>
        <w:t xml:space="preserve">: </w:t>
      </w: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у магистрантов целостного и систематизированного представления об исторической антропологии как о сложной современной истории, исследующей человека как родовое существо и существующей в </w:t>
      </w:r>
      <w:proofErr w:type="spellStart"/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междисцплинарном</w:t>
      </w:r>
      <w:proofErr w:type="spellEnd"/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поле исследования.</w:t>
      </w:r>
    </w:p>
    <w:p w:rsidR="008F714F" w:rsidRPr="008F714F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714F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8F714F">
        <w:rPr>
          <w:rFonts w:ascii="Times New Roman" w:hAnsi="Times New Roman"/>
          <w:b/>
          <w:sz w:val="24"/>
          <w:szCs w:val="24"/>
        </w:rPr>
        <w:t>задачи</w:t>
      </w:r>
      <w:r w:rsidRPr="008F714F">
        <w:rPr>
          <w:rFonts w:ascii="Times New Roman" w:hAnsi="Times New Roman"/>
          <w:sz w:val="24"/>
          <w:szCs w:val="24"/>
        </w:rPr>
        <w:t>:</w:t>
      </w:r>
    </w:p>
    <w:p w:rsidR="008F714F" w:rsidRPr="008F714F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714F">
        <w:rPr>
          <w:rFonts w:ascii="Times New Roman" w:hAnsi="Times New Roman"/>
          <w:sz w:val="24"/>
          <w:szCs w:val="24"/>
        </w:rPr>
        <w:t xml:space="preserve">1. Содействовать формированию понимания магистрантами </w:t>
      </w:r>
      <w:proofErr w:type="spellStart"/>
      <w:r w:rsidRPr="008F714F">
        <w:rPr>
          <w:rFonts w:ascii="Times New Roman" w:hAnsi="Times New Roman"/>
          <w:sz w:val="24"/>
          <w:szCs w:val="24"/>
        </w:rPr>
        <w:t>междисциплинарности</w:t>
      </w:r>
      <w:proofErr w:type="spellEnd"/>
      <w:r w:rsidRPr="008F714F">
        <w:rPr>
          <w:rFonts w:ascii="Times New Roman" w:hAnsi="Times New Roman"/>
          <w:sz w:val="24"/>
          <w:szCs w:val="24"/>
        </w:rPr>
        <w:t xml:space="preserve"> исторической антропологии, взаимодействующей как с другими науками (антропологией, социологией), так и с различными отраслями исторического знания, объединяющимися вокруг понятия «культура».</w:t>
      </w:r>
    </w:p>
    <w:p w:rsidR="008F714F" w:rsidRPr="008F714F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714F">
        <w:rPr>
          <w:rFonts w:ascii="Times New Roman" w:hAnsi="Times New Roman"/>
          <w:sz w:val="24"/>
          <w:szCs w:val="24"/>
        </w:rPr>
        <w:t xml:space="preserve">2. Способствовать углубленному изучению разнообразных видов </w:t>
      </w:r>
      <w:proofErr w:type="spellStart"/>
      <w:r w:rsidRPr="008F714F">
        <w:rPr>
          <w:rFonts w:ascii="Times New Roman" w:hAnsi="Times New Roman"/>
          <w:sz w:val="24"/>
          <w:szCs w:val="24"/>
        </w:rPr>
        <w:t>ментальностей</w:t>
      </w:r>
      <w:proofErr w:type="spellEnd"/>
      <w:r w:rsidRPr="008F714F">
        <w:rPr>
          <w:rFonts w:ascii="Times New Roman" w:hAnsi="Times New Roman"/>
          <w:sz w:val="24"/>
          <w:szCs w:val="24"/>
        </w:rPr>
        <w:t>, социальных практик, и типов повседневности (от поведенческой культуры до культуры политической).</w:t>
      </w:r>
    </w:p>
    <w:p w:rsidR="008F714F" w:rsidRPr="008F714F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714F">
        <w:rPr>
          <w:rFonts w:ascii="Times New Roman" w:hAnsi="Times New Roman"/>
          <w:sz w:val="24"/>
          <w:szCs w:val="24"/>
        </w:rPr>
        <w:t xml:space="preserve">3. Сформировать понимание антропологически ориентированной истории как истории, уделяющей особое внимание межличностному и межгрупповому взаимодействию. </w:t>
      </w:r>
    </w:p>
    <w:p w:rsidR="008F714F" w:rsidRPr="008F714F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714F">
        <w:rPr>
          <w:rFonts w:ascii="Times New Roman" w:hAnsi="Times New Roman"/>
          <w:sz w:val="24"/>
          <w:szCs w:val="24"/>
        </w:rPr>
        <w:t xml:space="preserve">4. Создать условия для овладения магистрантами навыками работы со специфическими историческими источниками: </w:t>
      </w:r>
      <w:proofErr w:type="spellStart"/>
      <w:r w:rsidRPr="008F714F">
        <w:rPr>
          <w:rFonts w:ascii="Times New Roman" w:hAnsi="Times New Roman"/>
          <w:sz w:val="24"/>
          <w:szCs w:val="24"/>
        </w:rPr>
        <w:t>имагографическими</w:t>
      </w:r>
      <w:proofErr w:type="spellEnd"/>
      <w:r w:rsidRPr="008F714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F714F">
        <w:rPr>
          <w:rFonts w:ascii="Times New Roman" w:hAnsi="Times New Roman"/>
          <w:sz w:val="24"/>
          <w:szCs w:val="24"/>
        </w:rPr>
        <w:t>аудио-визуальными</w:t>
      </w:r>
      <w:proofErr w:type="gramEnd"/>
      <w:r w:rsidRPr="008F714F">
        <w:rPr>
          <w:rFonts w:ascii="Times New Roman" w:hAnsi="Times New Roman"/>
          <w:sz w:val="24"/>
          <w:szCs w:val="24"/>
        </w:rPr>
        <w:t>, источниками личного происхождения.</w:t>
      </w:r>
    </w:p>
    <w:p w:rsidR="008F714F" w:rsidRPr="008F714F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321"/>
        <w:gridCol w:w="2533"/>
        <w:gridCol w:w="2085"/>
        <w:gridCol w:w="1917"/>
      </w:tblGrid>
      <w:tr w:rsidR="008F714F" w:rsidRPr="008F714F" w:rsidTr="008F714F">
        <w:tc>
          <w:tcPr>
            <w:tcW w:w="790" w:type="dxa"/>
            <w:shd w:val="clear" w:color="auto" w:fill="auto"/>
          </w:tcPr>
          <w:p w:rsidR="008F714F" w:rsidRPr="008F714F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17" w:type="dxa"/>
            <w:shd w:val="clear" w:color="auto" w:fill="auto"/>
          </w:tcPr>
          <w:p w:rsidR="008F714F" w:rsidRPr="008F714F" w:rsidRDefault="008F714F" w:rsidP="008F71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F714F" w:rsidRPr="008F714F" w:rsidRDefault="008F714F" w:rsidP="008F71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05" w:type="dxa"/>
            <w:shd w:val="clear" w:color="auto" w:fill="auto"/>
          </w:tcPr>
          <w:p w:rsidR="008F714F" w:rsidRPr="008F714F" w:rsidRDefault="008F714F" w:rsidP="008F71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8F714F" w:rsidRPr="008F714F" w:rsidRDefault="008F714F" w:rsidP="008F71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8F714F" w:rsidRPr="008F714F" w:rsidRDefault="008F714F" w:rsidP="008F7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16" w:type="dxa"/>
          </w:tcPr>
          <w:p w:rsidR="008F714F" w:rsidRPr="008F714F" w:rsidRDefault="008F714F" w:rsidP="008F7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F714F" w:rsidRPr="008F714F" w:rsidTr="008F714F">
        <w:tc>
          <w:tcPr>
            <w:tcW w:w="790" w:type="dxa"/>
            <w:shd w:val="clear" w:color="auto" w:fill="auto"/>
          </w:tcPr>
          <w:p w:rsidR="008F714F" w:rsidRPr="008F714F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7" w:type="dxa"/>
            <w:shd w:val="clear" w:color="auto" w:fill="auto"/>
          </w:tcPr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междисциплинарном поле исторической антропологии, учитывать специфику системы ценностей различных эпох, культур, социальных страт при комплексном анализе историко-антропологической проблематики</w:t>
            </w:r>
          </w:p>
        </w:tc>
        <w:tc>
          <w:tcPr>
            <w:tcW w:w="2605" w:type="dxa"/>
            <w:shd w:val="clear" w:color="auto" w:fill="auto"/>
          </w:tcPr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УК-1.1.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Умеет анализировать проблемные ситуации, используя системный подход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УК-1.2.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Использует способы разработки стратегии действий по достижению цели на основе анализа проблемной ситуации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УК-5.1.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УК-5.2.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Выстраивает профессиональное взаимодействие с учетом культурных особенностей представителей 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разных этносов, конфессий и социальных групп 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УК-5.3.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1416" w:type="dxa"/>
          </w:tcPr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8F714F" w:rsidRPr="008F714F" w:rsidRDefault="008F714F" w:rsidP="008F714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</w:tcPr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8F714F" w:rsidRPr="008F714F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8F714F" w:rsidRPr="008F714F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8F714F" w:rsidRPr="008F714F" w:rsidTr="008F714F">
        <w:tc>
          <w:tcPr>
            <w:tcW w:w="790" w:type="dxa"/>
            <w:shd w:val="clear" w:color="auto" w:fill="auto"/>
          </w:tcPr>
          <w:p w:rsidR="008F714F" w:rsidRPr="008F714F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7" w:type="dxa"/>
            <w:shd w:val="clear" w:color="auto" w:fill="auto"/>
          </w:tcPr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анализа различных видов исторических источников и научной литературы, на основе которого 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исследует специфику базовых человеческих ценностей различных цивилизаций, культур, этносов и формирует собственную нравственную позицию, ценностное отношение к человеку у обучающихся с учетом национальных, конфессиональных и социальных особенностей.</w:t>
            </w:r>
          </w:p>
        </w:tc>
        <w:tc>
          <w:tcPr>
            <w:tcW w:w="2605" w:type="dxa"/>
            <w:shd w:val="clear" w:color="auto" w:fill="auto"/>
          </w:tcPr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УК-5.1.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УК-5.2.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 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УК-5.3.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ОПК.4.1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Проектирует условия духовно- нравственного воспитания обучающихся на основе базовых национальных ценностей</w:t>
            </w:r>
          </w:p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ОПК.4.2.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Реализует цели духовно-нравственного воспитания обучающихся с учетом принципов духовно-</w:t>
            </w: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нравственного воспитания на основе базовых национальных ценностей</w:t>
            </w:r>
          </w:p>
        </w:tc>
        <w:tc>
          <w:tcPr>
            <w:tcW w:w="1416" w:type="dxa"/>
          </w:tcPr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Герменевтический анализ источников </w:t>
            </w:r>
          </w:p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2116" w:type="dxa"/>
          </w:tcPr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Курсовая работа</w:t>
            </w:r>
          </w:p>
          <w:p w:rsidR="008F714F" w:rsidRPr="008F714F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8F714F" w:rsidRPr="008F714F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714F" w:rsidRPr="008F714F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F714F" w:rsidRPr="008F714F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714F" w:rsidRPr="008F714F" w:rsidTr="008F714F">
        <w:tc>
          <w:tcPr>
            <w:tcW w:w="790" w:type="dxa"/>
            <w:shd w:val="clear" w:color="auto" w:fill="auto"/>
          </w:tcPr>
          <w:p w:rsidR="008F714F" w:rsidRPr="008F714F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shd w:val="clear" w:color="auto" w:fill="auto"/>
          </w:tcPr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shd w:val="clear" w:color="auto" w:fill="auto"/>
          </w:tcPr>
          <w:p w:rsidR="008F714F" w:rsidRP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8F714F" w:rsidRPr="008F714F" w:rsidRDefault="008F714F" w:rsidP="008F714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</w:tcPr>
          <w:p w:rsidR="008F714F" w:rsidRPr="008F714F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8F714F" w:rsidRPr="008F714F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8F714F" w:rsidRDefault="008F714F" w:rsidP="008F714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8F714F">
        <w:rPr>
          <w:rFonts w:eastAsia="Times New Roman"/>
          <w:sz w:val="24"/>
          <w:szCs w:val="24"/>
          <w:lang w:eastAsia="ru-RU"/>
        </w:rPr>
        <w:t xml:space="preserve"> </w:t>
      </w: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Хазина А.В., канд. ист. наук, доцент, зав. кафедрой всеобщей истории классических дисциплин и права НГПУ им. К. Минина.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Лукоянов</w:t>
      </w:r>
      <w:proofErr w:type="spellEnd"/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 xml:space="preserve"> В.В., канд. ист. наук, доцент кафедры всеобщей истории, классических дисциплин и права НГПУ им. К. Минина.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Воронкова Г.В., канд. ист. наук, доцент кафедры всеобщей истории, классических дисциплин и права НГПУ им. К. Минина.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Николаи Ф.В. канд. ист. наук, доцент кафедры всеобщей истории, классических дисциплин и права НГПУ им. К. Минина.</w:t>
      </w:r>
    </w:p>
    <w:p w:rsidR="008F714F" w:rsidRP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 xml:space="preserve">Кобылин И.И. канд. филос. наук, доцент кафедры социально-гуманитарных наук </w:t>
      </w:r>
      <w:proofErr w:type="spellStart"/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НижГМА</w:t>
      </w:r>
      <w:proofErr w:type="spellEnd"/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F714F" w:rsidRPr="008F714F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sz w:val="24"/>
          <w:szCs w:val="24"/>
          <w:lang w:eastAsia="ru-RU"/>
        </w:rPr>
        <w:t>Чугунова Т.Г. канд. ист. наук, доцент кафедры всеобщей истории, классических дисциплин и права НГПУ им. К. Минина.</w:t>
      </w:r>
    </w:p>
    <w:p w:rsidR="008F714F" w:rsidRPr="008F714F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8F714F" w:rsidRDefault="008F714F" w:rsidP="008F714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F714F" w:rsidRPr="008F714F" w:rsidRDefault="008F714F" w:rsidP="008F714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714F">
        <w:rPr>
          <w:rFonts w:ascii="Times New Roman" w:hAnsi="Times New Roman"/>
          <w:sz w:val="24"/>
          <w:szCs w:val="24"/>
          <w:lang w:eastAsia="ru-RU"/>
        </w:rPr>
        <w:t xml:space="preserve">Данный модуль базируется на знаниях и умениях, полученных в ходе освоения гуманитарных дисциплин на уровне </w:t>
      </w:r>
      <w:proofErr w:type="spellStart"/>
      <w:r w:rsidRPr="008F714F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8F714F">
        <w:rPr>
          <w:rFonts w:ascii="Times New Roman" w:hAnsi="Times New Roman"/>
          <w:sz w:val="24"/>
          <w:szCs w:val="24"/>
          <w:lang w:eastAsia="ru-RU"/>
        </w:rPr>
        <w:t xml:space="preserve">: «Русский язык», «Иностранный язык», «История России», «Всеобщая история», «Философия», «Социология», «Религиоведение», а </w:t>
      </w:r>
      <w:r w:rsidRPr="008F714F">
        <w:rPr>
          <w:rFonts w:ascii="Times New Roman" w:hAnsi="Times New Roman"/>
          <w:sz w:val="24"/>
          <w:szCs w:val="24"/>
        </w:rPr>
        <w:t xml:space="preserve">также дисциплин модуля «Основы научных знаний», </w:t>
      </w:r>
      <w:proofErr w:type="spellStart"/>
      <w:r w:rsidRPr="008F714F">
        <w:rPr>
          <w:rFonts w:ascii="Times New Roman" w:hAnsi="Times New Roman"/>
          <w:sz w:val="24"/>
          <w:szCs w:val="24"/>
        </w:rPr>
        <w:t>изучающегося</w:t>
      </w:r>
      <w:proofErr w:type="spellEnd"/>
      <w:r w:rsidRPr="008F714F">
        <w:rPr>
          <w:rFonts w:ascii="Times New Roman" w:hAnsi="Times New Roman"/>
          <w:sz w:val="24"/>
          <w:szCs w:val="24"/>
        </w:rPr>
        <w:t xml:space="preserve"> параллельно данному модулю.</w:t>
      </w:r>
    </w:p>
    <w:p w:rsidR="008F714F" w:rsidRPr="008F714F" w:rsidRDefault="008F714F" w:rsidP="008F714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F714F">
        <w:rPr>
          <w:rFonts w:ascii="Times New Roman" w:hAnsi="Times New Roman"/>
          <w:sz w:val="24"/>
          <w:szCs w:val="24"/>
          <w:lang w:eastAsia="ru-RU"/>
        </w:rPr>
        <w:t>Модуль «Междисциплинарное поле исторической антропологии» изучается на 1 курсе магистратуры. Данный модуль является предшествующим для модуля: «Актуальные проблемы исторической антропологии».</w:t>
      </w:r>
    </w:p>
    <w:p w:rsidR="008F714F" w:rsidRPr="008F714F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8F714F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714F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8F714F" w:rsidRPr="008F714F" w:rsidRDefault="008F714F" w:rsidP="008F714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8F714F" w:rsidRPr="008F714F" w:rsidTr="008F714F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8F7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F714F" w:rsidRPr="008F714F" w:rsidTr="008F714F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1080/30</w:t>
            </w:r>
          </w:p>
        </w:tc>
      </w:tr>
      <w:tr w:rsidR="008F714F" w:rsidRPr="008F714F" w:rsidTr="008F714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294/8</w:t>
            </w:r>
          </w:p>
        </w:tc>
      </w:tr>
      <w:tr w:rsidR="008F714F" w:rsidRPr="008F714F" w:rsidTr="008F714F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786/22</w:t>
            </w:r>
          </w:p>
        </w:tc>
      </w:tr>
      <w:tr w:rsidR="008F714F" w:rsidRPr="008F714F" w:rsidTr="008F714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714F" w:rsidRPr="008F714F" w:rsidTr="008F714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модулю: экзамены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8F714F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36/1</w:t>
            </w:r>
          </w:p>
        </w:tc>
      </w:tr>
    </w:tbl>
    <w:p w:rsidR="008F714F" w:rsidRPr="008F714F" w:rsidRDefault="008F714F" w:rsidP="008F714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F714F" w:rsidRPr="008F714F" w:rsidSect="008F714F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448F2" w:rsidRPr="00C448F2" w:rsidRDefault="00C448F2" w:rsidP="00C448F2">
      <w:pPr>
        <w:pStyle w:val="a5"/>
        <w:shd w:val="clear" w:color="auto" w:fill="FFFFFF"/>
        <w:tabs>
          <w:tab w:val="left" w:pos="1123"/>
        </w:tabs>
        <w:spacing w:after="0" w:line="240" w:lineRule="auto"/>
        <w:ind w:left="1429"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</w:t>
      </w:r>
      <w:proofErr w:type="spellStart"/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ментальностей</w:t>
      </w:r>
      <w:proofErr w:type="spellEnd"/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История повседневности</w:t>
      </w:r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Военно-историческая антропология</w:t>
      </w:r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Визуальная история</w:t>
      </w:r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Историческая герменевтика</w:t>
      </w:r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448F2">
        <w:rPr>
          <w:rFonts w:ascii="Times New Roman" w:hAnsi="Times New Roman"/>
          <w:sz w:val="24"/>
          <w:szCs w:val="24"/>
        </w:rPr>
        <w:t>Человек в античной картине мира</w:t>
      </w:r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448F2">
        <w:rPr>
          <w:rFonts w:ascii="Times New Roman" w:hAnsi="Times New Roman"/>
          <w:sz w:val="24"/>
          <w:szCs w:val="24"/>
        </w:rPr>
        <w:t>Человек и мир через историю утопии</w:t>
      </w:r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448F2">
        <w:rPr>
          <w:rFonts w:ascii="Times New Roman" w:hAnsi="Times New Roman"/>
          <w:sz w:val="24"/>
          <w:szCs w:val="24"/>
        </w:rPr>
        <w:t>Человек в средневековой и ренессансной культуре</w:t>
      </w:r>
    </w:p>
    <w:p w:rsidR="00C448F2" w:rsidRP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proofErr w:type="gramStart"/>
      <w:r w:rsidRPr="00C448F2">
        <w:rPr>
          <w:rFonts w:ascii="Times New Roman" w:hAnsi="Times New Roman"/>
          <w:sz w:val="24"/>
          <w:szCs w:val="24"/>
        </w:rPr>
        <w:t>Приватное</w:t>
      </w:r>
      <w:proofErr w:type="gramEnd"/>
      <w:r w:rsidRPr="00C448F2">
        <w:rPr>
          <w:rFonts w:ascii="Times New Roman" w:hAnsi="Times New Roman"/>
          <w:sz w:val="24"/>
          <w:szCs w:val="24"/>
        </w:rPr>
        <w:t xml:space="preserve"> и публичное в культуре Нового времени</w:t>
      </w:r>
    </w:p>
    <w:p w:rsidR="00C448F2" w:rsidRDefault="00C448F2" w:rsidP="00C448F2">
      <w:pPr>
        <w:pStyle w:val="a5"/>
        <w:numPr>
          <w:ilvl w:val="0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448F2">
        <w:rPr>
          <w:rFonts w:ascii="Times New Roman" w:hAnsi="Times New Roman"/>
          <w:sz w:val="24"/>
          <w:szCs w:val="24"/>
        </w:rPr>
        <w:t>Экзамены по модулю "Междисциплинарное поле исторической антропологии"</w:t>
      </w:r>
    </w:p>
    <w:p w:rsidR="00C448F2" w:rsidRDefault="00C448F2">
      <w:p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F714F" w:rsidRPr="00DB597C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8F714F" w:rsidRPr="00DB597C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АКТУАЛЬНЫЕ ПРОБЛЕМЫ ИСТОРИЧЕСКОЙ АН</w:t>
      </w:r>
      <w:r w:rsidRPr="00647A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ТРОПОЛОГИИ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F714F" w:rsidRPr="00475289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F714F" w:rsidRPr="00475289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44.04.01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F714F" w:rsidRPr="00475289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F714F" w:rsidRPr="00F9727C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«Историческая антропология»</w:t>
      </w:r>
    </w:p>
    <w:p w:rsidR="008F714F" w:rsidRPr="00475289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F714F" w:rsidRPr="00475289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8F714F" w:rsidRPr="00475289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F714F" w:rsidRPr="00475289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F714F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DB597C" w:rsidRDefault="008F714F" w:rsidP="008F71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DB597C" w:rsidRDefault="008F714F" w:rsidP="008F714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F714F" w:rsidRPr="00AF73A1" w:rsidRDefault="008F714F" w:rsidP="008F714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«Актуальные проблемы</w:t>
      </w:r>
      <w:r w:rsidRPr="00543DD2">
        <w:rPr>
          <w:rFonts w:ascii="Times New Roman" w:hAnsi="Times New Roman"/>
          <w:sz w:val="24"/>
          <w:szCs w:val="24"/>
        </w:rPr>
        <w:t xml:space="preserve"> исторической антропологии</w:t>
      </w:r>
      <w:r>
        <w:rPr>
          <w:rFonts w:ascii="Times New Roman" w:hAnsi="Times New Roman"/>
          <w:sz w:val="24"/>
          <w:szCs w:val="24"/>
        </w:rPr>
        <w:t>»</w:t>
      </w:r>
      <w:r w:rsidRPr="00AF73A1">
        <w:rPr>
          <w:rFonts w:ascii="Times New Roman" w:hAnsi="Times New Roman"/>
          <w:sz w:val="24"/>
          <w:szCs w:val="24"/>
        </w:rPr>
        <w:t xml:space="preserve"> рекомендован для направления подготовки </w:t>
      </w:r>
      <w:r>
        <w:rPr>
          <w:rFonts w:ascii="Times New Roman" w:hAnsi="Times New Roman"/>
          <w:sz w:val="24"/>
          <w:szCs w:val="24"/>
        </w:rPr>
        <w:t xml:space="preserve">44.04.01 </w:t>
      </w:r>
      <w:r w:rsidRPr="00AF73A1">
        <w:rPr>
          <w:rFonts w:ascii="Times New Roman" w:hAnsi="Times New Roman"/>
          <w:sz w:val="24"/>
          <w:szCs w:val="24"/>
        </w:rPr>
        <w:t>«Педагогическое образование», профил</w:t>
      </w:r>
      <w:r>
        <w:rPr>
          <w:rFonts w:ascii="Times New Roman" w:hAnsi="Times New Roman"/>
          <w:sz w:val="24"/>
          <w:szCs w:val="24"/>
        </w:rPr>
        <w:t>я подготовки</w:t>
      </w:r>
      <w:r w:rsidRPr="00AF73A1">
        <w:rPr>
          <w:rFonts w:ascii="Times New Roman" w:hAnsi="Times New Roman"/>
          <w:sz w:val="24"/>
          <w:szCs w:val="24"/>
        </w:rPr>
        <w:t>: «</w:t>
      </w:r>
      <w:r>
        <w:rPr>
          <w:rFonts w:ascii="Times New Roman" w:hAnsi="Times New Roman"/>
          <w:sz w:val="24"/>
          <w:szCs w:val="24"/>
        </w:rPr>
        <w:t>Историческая антропология</w:t>
      </w:r>
      <w:r w:rsidRPr="00AF73A1">
        <w:rPr>
          <w:rFonts w:ascii="Times New Roman" w:hAnsi="Times New Roman"/>
          <w:sz w:val="24"/>
          <w:szCs w:val="24"/>
        </w:rPr>
        <w:t>».</w:t>
      </w:r>
    </w:p>
    <w:p w:rsidR="008F714F" w:rsidRPr="00AF73A1" w:rsidRDefault="008F714F" w:rsidP="008F714F">
      <w:pPr>
        <w:pStyle w:val="a7"/>
        <w:spacing w:before="0" w:beforeAutospacing="0" w:after="0" w:afterAutospacing="0" w:line="360" w:lineRule="auto"/>
        <w:ind w:firstLine="709"/>
        <w:jc w:val="both"/>
      </w:pPr>
      <w:r w:rsidRPr="00AF73A1">
        <w:t xml:space="preserve">Адресная группа: </w:t>
      </w:r>
      <w:r>
        <w:t>обучающиеся</w:t>
      </w:r>
      <w:r w:rsidRPr="00AF73A1">
        <w:t xml:space="preserve"> </w:t>
      </w:r>
      <w:r>
        <w:t>2</w:t>
      </w:r>
      <w:r w:rsidRPr="00AF73A1">
        <w:t xml:space="preserve">-го курса </w:t>
      </w:r>
      <w:r>
        <w:t>магистратуры</w:t>
      </w:r>
      <w:r w:rsidRPr="00AF73A1">
        <w:t xml:space="preserve">. </w:t>
      </w:r>
    </w:p>
    <w:p w:rsidR="008F714F" w:rsidRPr="00695C22" w:rsidRDefault="008F714F" w:rsidP="008F714F">
      <w:pPr>
        <w:pStyle w:val="a7"/>
        <w:spacing w:before="0" w:beforeAutospacing="0" w:after="0" w:afterAutospacing="0" w:line="360" w:lineRule="auto"/>
        <w:ind w:firstLine="709"/>
        <w:jc w:val="both"/>
      </w:pPr>
      <w:r w:rsidRPr="00695C22">
        <w:t>При составлении программы модуля учитывался современный уровень и состояние развития исторической антропологии, основные закономерности развития и смены парадигм научного исторического мышления</w:t>
      </w:r>
      <w:r>
        <w:t>.</w:t>
      </w:r>
      <w:r w:rsidRPr="00695C22">
        <w:t xml:space="preserve"> </w:t>
      </w:r>
    </w:p>
    <w:p w:rsidR="008F714F" w:rsidRDefault="008F714F" w:rsidP="008F714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</w:rPr>
      </w:pPr>
      <w:r w:rsidRPr="000B6631">
        <w:rPr>
          <w:rFonts w:ascii="Times New Roman" w:hAnsi="Times New Roman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современной системы историко-гуманитарного знания и высшего образования, что необходимо для успешной работы выпускников после окончания магистратуры.</w:t>
      </w:r>
    </w:p>
    <w:p w:rsidR="008F714F" w:rsidRPr="000B6631" w:rsidRDefault="008F714F" w:rsidP="008F714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F714F" w:rsidRPr="00DB597C" w:rsidRDefault="008F714F" w:rsidP="008F714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F714F" w:rsidRPr="00DB597C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F714F" w:rsidRPr="00DB597C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DE2BE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магистрантов</w:t>
      </w:r>
      <w:r w:rsidRPr="00DE2B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052E7">
        <w:rPr>
          <w:rFonts w:ascii="Times New Roman" w:hAnsi="Times New Roman"/>
          <w:sz w:val="24"/>
          <w:szCs w:val="24"/>
        </w:rPr>
        <w:t>развитого исторического</w:t>
      </w:r>
      <w:r>
        <w:rPr>
          <w:rFonts w:ascii="Times New Roman" w:hAnsi="Times New Roman"/>
          <w:sz w:val="24"/>
          <w:szCs w:val="24"/>
        </w:rPr>
        <w:t xml:space="preserve"> сознания и </w:t>
      </w:r>
      <w:r w:rsidRPr="003052E7">
        <w:rPr>
          <w:rFonts w:ascii="Times New Roman" w:hAnsi="Times New Roman"/>
          <w:sz w:val="24"/>
          <w:szCs w:val="24"/>
        </w:rPr>
        <w:t>мышления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E2BE3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систематизированного представления об </w:t>
      </w:r>
      <w:r w:rsidRPr="003052E7">
        <w:rPr>
          <w:rFonts w:ascii="Times New Roman" w:hAnsi="Times New Roman"/>
          <w:sz w:val="24"/>
          <w:szCs w:val="24"/>
        </w:rPr>
        <w:t>основных тенденциях и ведущих направле</w:t>
      </w:r>
      <w:r>
        <w:rPr>
          <w:rFonts w:ascii="Times New Roman" w:hAnsi="Times New Roman"/>
          <w:sz w:val="24"/>
          <w:szCs w:val="24"/>
        </w:rPr>
        <w:t xml:space="preserve">ниях историко-антропологических исследований </w:t>
      </w:r>
      <w:r w:rsidRPr="003052E7">
        <w:rPr>
          <w:rFonts w:ascii="Times New Roman" w:hAnsi="Times New Roman"/>
          <w:sz w:val="24"/>
          <w:szCs w:val="24"/>
        </w:rPr>
        <w:t xml:space="preserve">в России и за рубежом, </w:t>
      </w:r>
      <w:r>
        <w:rPr>
          <w:rFonts w:ascii="Times New Roman" w:hAnsi="Times New Roman"/>
          <w:sz w:val="24"/>
          <w:szCs w:val="24"/>
        </w:rPr>
        <w:t>о методологических новациях и важнейших дискуссионных проблемах современного этапа исторической антропологии</w:t>
      </w:r>
      <w:r w:rsidRPr="00695C22">
        <w:rPr>
          <w:rFonts w:ascii="Times New Roman" w:hAnsi="Times New Roman"/>
          <w:sz w:val="24"/>
          <w:szCs w:val="24"/>
        </w:rPr>
        <w:t>.</w:t>
      </w:r>
    </w:p>
    <w:p w:rsidR="008F714F" w:rsidRPr="00DB597C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8F714F" w:rsidRPr="00695C22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C22">
        <w:rPr>
          <w:rFonts w:ascii="Times New Roman" w:hAnsi="Times New Roman"/>
          <w:sz w:val="24"/>
          <w:szCs w:val="24"/>
        </w:rPr>
        <w:lastRenderedPageBreak/>
        <w:t>1. Содействовать формированию понимания магистрантами актуальных проблем исторической антропологии, связанных с методологическими «поворотами» и сменами парадигм исторических исследований.</w:t>
      </w:r>
    </w:p>
    <w:p w:rsidR="008F714F" w:rsidRPr="00695C22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C22">
        <w:rPr>
          <w:rFonts w:ascii="Times New Roman" w:hAnsi="Times New Roman"/>
          <w:sz w:val="24"/>
          <w:szCs w:val="24"/>
        </w:rPr>
        <w:t>2. Способствовать углубленному изучению современных тенденций и актуальных направлений, новых методологий антропологически ориентированной истории</w:t>
      </w:r>
      <w:r>
        <w:rPr>
          <w:rFonts w:ascii="Times New Roman" w:hAnsi="Times New Roman"/>
          <w:sz w:val="24"/>
          <w:szCs w:val="24"/>
        </w:rPr>
        <w:t>.</w:t>
      </w:r>
    </w:p>
    <w:p w:rsidR="008F714F" w:rsidRPr="00DB597C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C22">
        <w:rPr>
          <w:rFonts w:ascii="Times New Roman" w:hAnsi="Times New Roman"/>
          <w:sz w:val="24"/>
          <w:szCs w:val="24"/>
        </w:rPr>
        <w:t xml:space="preserve">3. Создать условия для овладения магистрантами навыками работы со специфическими историческими источниками: </w:t>
      </w:r>
      <w:proofErr w:type="spellStart"/>
      <w:r w:rsidRPr="00695C22">
        <w:rPr>
          <w:rFonts w:ascii="Times New Roman" w:hAnsi="Times New Roman"/>
          <w:sz w:val="24"/>
          <w:szCs w:val="24"/>
        </w:rPr>
        <w:t>имагографическими</w:t>
      </w:r>
      <w:proofErr w:type="spellEnd"/>
      <w:r w:rsidRPr="00695C2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695C22">
        <w:rPr>
          <w:rFonts w:ascii="Times New Roman" w:hAnsi="Times New Roman"/>
          <w:sz w:val="24"/>
          <w:szCs w:val="24"/>
        </w:rPr>
        <w:t>аудио-визуальными</w:t>
      </w:r>
      <w:proofErr w:type="gramEnd"/>
      <w:r w:rsidRPr="00695C22">
        <w:rPr>
          <w:rFonts w:ascii="Times New Roman" w:hAnsi="Times New Roman"/>
          <w:sz w:val="24"/>
          <w:szCs w:val="24"/>
        </w:rPr>
        <w:t>, источниками личного происхождения.</w:t>
      </w:r>
    </w:p>
    <w:p w:rsidR="008F714F" w:rsidRPr="00DB597C" w:rsidRDefault="008F714F" w:rsidP="008F71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306"/>
        <w:gridCol w:w="2605"/>
        <w:gridCol w:w="2143"/>
        <w:gridCol w:w="1970"/>
      </w:tblGrid>
      <w:tr w:rsidR="008F714F" w:rsidRPr="00DB597C" w:rsidTr="008F714F">
        <w:tc>
          <w:tcPr>
            <w:tcW w:w="719" w:type="dxa"/>
            <w:shd w:val="clear" w:color="auto" w:fill="auto"/>
          </w:tcPr>
          <w:p w:rsidR="008F714F" w:rsidRPr="00DB597C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62" w:type="dxa"/>
            <w:shd w:val="clear" w:color="auto" w:fill="auto"/>
          </w:tcPr>
          <w:p w:rsidR="008F714F" w:rsidRDefault="008F714F" w:rsidP="008F71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F714F" w:rsidRPr="00DB597C" w:rsidRDefault="008F714F" w:rsidP="008F71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56" w:type="dxa"/>
            <w:shd w:val="clear" w:color="auto" w:fill="auto"/>
          </w:tcPr>
          <w:p w:rsidR="008F714F" w:rsidRDefault="008F714F" w:rsidP="008F71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8F714F" w:rsidRPr="00DB597C" w:rsidRDefault="008F714F" w:rsidP="008F71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8F714F" w:rsidRPr="00DB597C" w:rsidRDefault="008F714F" w:rsidP="008F7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33" w:type="dxa"/>
          </w:tcPr>
          <w:p w:rsidR="008F714F" w:rsidRPr="00DB597C" w:rsidRDefault="008F714F" w:rsidP="008F7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F714F" w:rsidRPr="00DB597C" w:rsidTr="008F714F">
        <w:tc>
          <w:tcPr>
            <w:tcW w:w="719" w:type="dxa"/>
            <w:shd w:val="clear" w:color="auto" w:fill="auto"/>
          </w:tcPr>
          <w:p w:rsidR="008F714F" w:rsidRPr="00DE2BE3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2B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2" w:type="dxa"/>
            <w:shd w:val="clear" w:color="auto" w:fill="auto"/>
          </w:tcPr>
          <w:p w:rsidR="008F714F" w:rsidRPr="00DE2BE3" w:rsidRDefault="008F714F" w:rsidP="008F71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актуальных проблемах исторической антропологии. учитывать специфику системы ценностей различных эпох, культур, социальных страт при комплексном анализе историко-антропологической проблематики</w:t>
            </w:r>
          </w:p>
        </w:tc>
        <w:tc>
          <w:tcPr>
            <w:tcW w:w="2656" w:type="dxa"/>
            <w:shd w:val="clear" w:color="auto" w:fill="auto"/>
          </w:tcPr>
          <w:p w:rsidR="008F714F" w:rsidRPr="00E919F7" w:rsidRDefault="008F714F" w:rsidP="008F714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919F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УК-1.1. </w:t>
            </w:r>
            <w:r w:rsidRPr="00E919F7">
              <w:rPr>
                <w:rFonts w:ascii="Times New Roman" w:eastAsiaTheme="minorHAnsi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  <w:p w:rsidR="008F714F" w:rsidRDefault="008F714F" w:rsidP="008F71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919F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УК-1.2. </w:t>
            </w:r>
            <w:r w:rsidRPr="00E919F7">
              <w:rPr>
                <w:rFonts w:ascii="Times New Roman" w:eastAsiaTheme="minorHAnsi" w:hAnsi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  <w:p w:rsidR="008F714F" w:rsidRPr="000E5D27" w:rsidRDefault="008F714F" w:rsidP="008F71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УК-2.1.</w:t>
            </w:r>
            <w:r w:rsidRPr="000E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8F714F" w:rsidRPr="000E5D27" w:rsidRDefault="008F714F" w:rsidP="008F71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УК-2.2.</w:t>
            </w:r>
            <w:r w:rsidRPr="000E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Использует методы и инструменты управления проектом для решения профессиональных задач</w:t>
            </w:r>
          </w:p>
          <w:p w:rsidR="008F714F" w:rsidRDefault="008F714F" w:rsidP="008F71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F714F" w:rsidRDefault="008F714F" w:rsidP="008F71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УК-5.1.</w:t>
            </w:r>
            <w:r w:rsidRPr="00DE2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Анализирует аксиологические системы; обосновывает </w:t>
            </w:r>
            <w:r w:rsidRPr="00DE2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актуальность их учета в социальном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профессиональном взаимодействии</w:t>
            </w:r>
          </w:p>
          <w:p w:rsidR="008F714F" w:rsidRPr="00DE2BE3" w:rsidRDefault="008F714F" w:rsidP="008F71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УК-5.2.</w:t>
            </w:r>
            <w:r w:rsidRPr="001517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  <w:r w:rsidRPr="00DE2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F714F" w:rsidRPr="00DB597C" w:rsidRDefault="008F714F" w:rsidP="008F71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УК-5.3.</w:t>
            </w:r>
            <w:r w:rsidRPr="001517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2102" w:type="dxa"/>
          </w:tcPr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8F714F" w:rsidRPr="00AF73A1" w:rsidRDefault="008F714F" w:rsidP="008F714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8F714F" w:rsidRPr="00AF73A1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8F714F" w:rsidRPr="00AF73A1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8F714F" w:rsidRPr="00DB597C" w:rsidTr="008F714F">
        <w:tc>
          <w:tcPr>
            <w:tcW w:w="719" w:type="dxa"/>
            <w:shd w:val="clear" w:color="auto" w:fill="auto"/>
          </w:tcPr>
          <w:p w:rsidR="008F714F" w:rsidRPr="00CD3346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3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анализа различных видов исторических источников, научной литературы, в том числе на иностранных языках, на основе которого </w:t>
            </w:r>
          </w:p>
          <w:p w:rsidR="008F714F" w:rsidRPr="00DE2BE3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исследует специфику базовых человеческих ценностей различных цивилизаций, культур, этносов и способен применять современные коммуникативные технологии для академического и профессионального взаимодействия</w:t>
            </w:r>
          </w:p>
        </w:tc>
        <w:tc>
          <w:tcPr>
            <w:tcW w:w="2656" w:type="dxa"/>
            <w:shd w:val="clear" w:color="auto" w:fill="auto"/>
          </w:tcPr>
          <w:p w:rsidR="008F714F" w:rsidRPr="00D529E0" w:rsidRDefault="008F714F" w:rsidP="008F714F">
            <w:pPr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D529E0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УК-4.1.</w:t>
            </w:r>
            <w:r w:rsidRPr="00D529E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Редактирует, составляет и переводит различные академические тексты в том числе на иностранном(</w:t>
            </w:r>
            <w:proofErr w:type="spellStart"/>
            <w:r w:rsidRPr="00D529E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D529E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) языке(ах);</w:t>
            </w:r>
          </w:p>
          <w:p w:rsidR="008F714F" w:rsidRPr="00D529E0" w:rsidRDefault="008F714F" w:rsidP="008F714F">
            <w:pPr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D529E0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УК-4.2.</w:t>
            </w:r>
            <w:r w:rsidRPr="00D529E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D529E0">
              <w:rPr>
                <w:rFonts w:ascii="Times New Roman" w:eastAsiaTheme="minorHAnsi" w:hAnsi="Times New Roman"/>
                <w:sz w:val="24"/>
                <w:szCs w:val="24"/>
              </w:rPr>
              <w:t>в том числе на иностранном(</w:t>
            </w:r>
            <w:proofErr w:type="spellStart"/>
            <w:r w:rsidRPr="00D529E0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Pr="00D529E0">
              <w:rPr>
                <w:rFonts w:ascii="Times New Roman" w:eastAsiaTheme="minorHAnsi" w:hAnsi="Times New Roman"/>
                <w:sz w:val="24"/>
                <w:szCs w:val="24"/>
              </w:rPr>
              <w:t>) языке(ах)</w:t>
            </w:r>
            <w:r w:rsidRPr="00D529E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.</w:t>
            </w:r>
          </w:p>
          <w:p w:rsid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9E0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УК-4.3.</w:t>
            </w:r>
            <w:r w:rsidRPr="00D529E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Демонстрирует умения участвовать в научной дискуссии в процессе </w:t>
            </w:r>
            <w:r w:rsidRPr="00D529E0">
              <w:rPr>
                <w:rFonts w:ascii="Times New Roman" w:eastAsiaTheme="minorHAnsi" w:hAnsi="Times New Roman"/>
                <w:sz w:val="24"/>
                <w:szCs w:val="24"/>
              </w:rPr>
              <w:t>академического и профессионального взаимодействия</w:t>
            </w:r>
          </w:p>
          <w:p w:rsidR="008F714F" w:rsidRPr="00151796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УК-5.1.</w:t>
            </w:r>
            <w:r w:rsidRPr="001517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8F714F" w:rsidRPr="00151796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УК-5.2.</w:t>
            </w:r>
            <w:r w:rsidRPr="001517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 </w:t>
            </w:r>
          </w:p>
          <w:p w:rsidR="008F714F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УК-5.3.</w:t>
            </w:r>
            <w:r w:rsidRPr="001517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  <w:p w:rsidR="008F714F" w:rsidRPr="00DB597C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Герменевтический анализ источников 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1933" w:type="dxa"/>
          </w:tcPr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8F714F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8F714F" w:rsidRPr="00AF73A1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714F" w:rsidRPr="00AF73A1" w:rsidRDefault="008F714F" w:rsidP="008F714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F714F" w:rsidRPr="00AF73A1" w:rsidRDefault="008F714F" w:rsidP="008F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714F" w:rsidRPr="00DB597C" w:rsidTr="008F714F">
        <w:tc>
          <w:tcPr>
            <w:tcW w:w="719" w:type="dxa"/>
            <w:shd w:val="clear" w:color="auto" w:fill="auto"/>
          </w:tcPr>
          <w:p w:rsidR="008F714F" w:rsidRPr="00DB597C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262" w:type="dxa"/>
            <w:shd w:val="clear" w:color="auto" w:fill="auto"/>
          </w:tcPr>
          <w:p w:rsidR="008F714F" w:rsidRPr="00DB597C" w:rsidRDefault="008F714F" w:rsidP="008F714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определять и реализовывать приоритеты собственного развития и развития обучающихся, организовывать собственную научно-исследовательскую и образовательную деятельность и руководить научно-исследовательской и образовательной индивидуальной и командной деятельностью обучающихся по историко-антропологическим проблемам современного гуманитарного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знания с применением </w:t>
            </w:r>
            <w:r w:rsidRPr="00D408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56" w:type="dxa"/>
            <w:shd w:val="clear" w:color="auto" w:fill="auto"/>
          </w:tcPr>
          <w:p w:rsidR="008F714F" w:rsidRPr="00193873" w:rsidRDefault="008F714F" w:rsidP="008F71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38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УК-3.1. </w:t>
            </w:r>
            <w:r w:rsidRPr="00193873">
              <w:rPr>
                <w:rFonts w:ascii="Times New Roman" w:hAnsi="Times New Roman"/>
                <w:sz w:val="24"/>
                <w:szCs w:val="24"/>
              </w:rPr>
              <w:t>Демонстрирует знание</w:t>
            </w:r>
            <w:r w:rsidRPr="00193873">
              <w:rPr>
                <w:rFonts w:ascii="Arial" w:hAnsi="Arial" w:cs="Arial"/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1938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:rsidR="008F714F" w:rsidRDefault="008F714F" w:rsidP="008F71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3873">
              <w:rPr>
                <w:rFonts w:ascii="Times New Roman" w:hAnsi="Times New Roman"/>
                <w:b/>
                <w:sz w:val="24"/>
                <w:szCs w:val="24"/>
              </w:rPr>
              <w:t xml:space="preserve">УК-3.2. </w:t>
            </w:r>
            <w:r w:rsidRPr="00193873">
              <w:rPr>
                <w:rFonts w:ascii="Times New Roman" w:hAnsi="Times New Roman"/>
                <w:sz w:val="24"/>
                <w:szCs w:val="24"/>
              </w:rPr>
              <w:t>Р</w:t>
            </w:r>
            <w:r w:rsidRPr="001938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азрабатывает и реализует командную стратегию в групповой деятельности для достижения поставленной цели </w:t>
            </w:r>
          </w:p>
          <w:p w:rsidR="008F714F" w:rsidRPr="00D529E0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529E0">
              <w:rPr>
                <w:rFonts w:ascii="Times New Roman" w:eastAsiaTheme="minorHAnsi" w:hAnsi="Times New Roman"/>
                <w:b/>
                <w:sz w:val="24"/>
                <w:szCs w:val="24"/>
              </w:rPr>
              <w:t>УК-6.1</w:t>
            </w:r>
            <w:r w:rsidRPr="00D529E0">
              <w:rPr>
                <w:rFonts w:ascii="Times New Roman" w:eastAsiaTheme="minorHAnsi" w:hAnsi="Times New Roman"/>
                <w:sz w:val="24"/>
                <w:szCs w:val="24"/>
              </w:rPr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:rsidR="008F714F" w:rsidRPr="00D529E0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529E0">
              <w:rPr>
                <w:rFonts w:ascii="Times New Roman" w:eastAsiaTheme="minorHAnsi" w:hAnsi="Times New Roman"/>
                <w:b/>
                <w:sz w:val="24"/>
                <w:szCs w:val="24"/>
              </w:rPr>
              <w:t>УК-6.2</w:t>
            </w:r>
            <w:r w:rsidRPr="00D529E0">
              <w:rPr>
                <w:rFonts w:ascii="Times New Roman" w:eastAsiaTheme="minorHAnsi" w:hAnsi="Times New Roman"/>
                <w:sz w:val="24"/>
                <w:szCs w:val="24"/>
              </w:rPr>
              <w:t xml:space="preserve">. Определяет способы совершенствования собственной </w:t>
            </w:r>
            <w:r w:rsidRPr="00D529E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деятельности и ее приоритеты на основе самооценки</w:t>
            </w:r>
          </w:p>
          <w:p w:rsidR="008F714F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529E0">
              <w:rPr>
                <w:rFonts w:ascii="Times New Roman" w:eastAsiaTheme="minorHAnsi" w:hAnsi="Times New Roman"/>
                <w:b/>
                <w:sz w:val="24"/>
                <w:szCs w:val="24"/>
              </w:rPr>
              <w:t>УК.6.3</w:t>
            </w:r>
            <w:r w:rsidRPr="00D529E0">
              <w:rPr>
                <w:rFonts w:ascii="Times New Roman" w:eastAsiaTheme="minorHAnsi" w:hAnsi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ОПК-2.1.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ОПК-2.2.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ОПК-2.3.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ОПК-3.1.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числе с особыми образовательными потребностями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ОПК-3.2.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ОПК-5.1.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Определяет структурные компон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енты и разрабатывает программы 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мониторинга результатов образования обучающихся 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ОПК-5.2.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ОПК-5.3.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Владеет методами, средствами и технологиями выявления трудностей в обучении.  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ОПК-5.4.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  <w:p w:rsidR="008F714F" w:rsidRPr="00EF7008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 -6.1.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Демонстрирует умение дифференцированного 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отбора психолого-педагогических, в том числе инклюзивных, технологий для решения профессиональных задач</w:t>
            </w:r>
          </w:p>
          <w:p w:rsidR="008F714F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7008">
              <w:rPr>
                <w:rFonts w:ascii="Times New Roman" w:eastAsiaTheme="minorHAnsi" w:hAnsi="Times New Roman"/>
                <w:b/>
                <w:sz w:val="24"/>
                <w:szCs w:val="24"/>
              </w:rPr>
              <w:t>ОПК -6.2.</w:t>
            </w:r>
            <w:r w:rsidRPr="00EF7008">
              <w:rPr>
                <w:rFonts w:ascii="Times New Roman" w:eastAsiaTheme="minorHAnsi" w:hAnsi="Times New Roman"/>
                <w:sz w:val="24"/>
                <w:szCs w:val="24"/>
              </w:rPr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:rsidR="008F714F" w:rsidRPr="00E919F7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919F7">
              <w:rPr>
                <w:rFonts w:ascii="Times New Roman" w:eastAsiaTheme="minorHAnsi" w:hAnsi="Times New Roman"/>
                <w:b/>
                <w:sz w:val="24"/>
                <w:szCs w:val="24"/>
              </w:rPr>
              <w:t>ПК.1.1.</w:t>
            </w:r>
            <w:r w:rsidRPr="00E919F7">
              <w:rPr>
                <w:rFonts w:ascii="Times New Roman" w:eastAsiaTheme="minorHAnsi" w:hAnsi="Times New Roman"/>
                <w:sz w:val="24"/>
                <w:szCs w:val="24"/>
              </w:rPr>
              <w:t xml:space="preserve"> Определяет проблематику, содержание, требования к результатам и руководит образовательной и научно-исследовательской деятельностью обучающихся.</w:t>
            </w:r>
          </w:p>
          <w:p w:rsidR="008F714F" w:rsidRDefault="008F714F" w:rsidP="008F714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5F15">
              <w:rPr>
                <w:rFonts w:ascii="Times New Roman" w:eastAsiaTheme="minorHAnsi" w:hAnsi="Times New Roman"/>
                <w:b/>
                <w:sz w:val="24"/>
                <w:szCs w:val="24"/>
              </w:rPr>
              <w:t>ПК.1.2.</w:t>
            </w:r>
            <w:r w:rsidRPr="005A5F15">
              <w:rPr>
                <w:rFonts w:ascii="Times New Roman" w:eastAsiaTheme="minorHAnsi" w:hAnsi="Times New Roman"/>
                <w:sz w:val="24"/>
                <w:szCs w:val="24"/>
              </w:rPr>
              <w:t xml:space="preserve"> Планирует и</w:t>
            </w:r>
            <w:r w:rsidRPr="00E919F7">
              <w:rPr>
                <w:rFonts w:ascii="Times New Roman" w:eastAsiaTheme="minorHAnsi" w:hAnsi="Times New Roman"/>
                <w:sz w:val="24"/>
                <w:szCs w:val="24"/>
              </w:rPr>
              <w:t xml:space="preserve"> реализует собственную образовательную и научно-исследовательскую деятельность</w:t>
            </w:r>
          </w:p>
          <w:p w:rsidR="008F714F" w:rsidRPr="00E919F7" w:rsidRDefault="008F714F" w:rsidP="008F71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919F7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ПК.2.1.</w:t>
            </w:r>
            <w:r w:rsidRPr="00E919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Применяет электронные средства сопровождения образовательного процесса</w:t>
            </w:r>
          </w:p>
          <w:p w:rsidR="008F714F" w:rsidRPr="00193873" w:rsidRDefault="008F714F" w:rsidP="008F71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919F7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ПК.2.2.</w:t>
            </w:r>
            <w:r w:rsidRPr="00E919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02" w:type="dxa"/>
          </w:tcPr>
          <w:p w:rsidR="008F714F" w:rsidRDefault="008F714F" w:rsidP="008F714F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Проблемный метод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8F714F" w:rsidRPr="00AF73A1" w:rsidRDefault="008F714F" w:rsidP="008F714F">
            <w:pPr>
              <w:spacing w:after="0" w:line="240" w:lineRule="auto"/>
              <w:ind w:firstLine="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73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8F714F" w:rsidRPr="00DB597C" w:rsidRDefault="008F714F" w:rsidP="008F714F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8F714F" w:rsidRPr="000B6631" w:rsidRDefault="008F714F" w:rsidP="008F714F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0B6631">
              <w:rPr>
                <w:rFonts w:ascii="Times New Roman" w:hAnsi="Times New Roman"/>
              </w:rPr>
              <w:t>Кейс</w:t>
            </w:r>
          </w:p>
          <w:p w:rsidR="008F714F" w:rsidRPr="000B6631" w:rsidRDefault="008F714F" w:rsidP="008F714F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0B6631">
              <w:rPr>
                <w:rFonts w:ascii="Times New Roman" w:hAnsi="Times New Roman"/>
              </w:rPr>
              <w:t>Тестирование</w:t>
            </w:r>
          </w:p>
          <w:p w:rsidR="008F714F" w:rsidRPr="00DB597C" w:rsidRDefault="008F714F" w:rsidP="008F7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B6631">
              <w:rPr>
                <w:rFonts w:ascii="Times New Roman" w:hAnsi="Times New Roman"/>
              </w:rPr>
              <w:t>Эссе</w:t>
            </w:r>
          </w:p>
        </w:tc>
      </w:tr>
    </w:tbl>
    <w:p w:rsidR="008F714F" w:rsidRPr="00DB597C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Default="008F714F" w:rsidP="008F714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8F714F" w:rsidRDefault="008F714F" w:rsidP="008F714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8F714F" w:rsidRPr="00DB597C" w:rsidRDefault="008F714F" w:rsidP="008F714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F714F" w:rsidRPr="00667711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Софронова Л</w:t>
      </w:r>
      <w:r w:rsidRPr="00667711">
        <w:rPr>
          <w:rFonts w:ascii="Times New Roman" w:eastAsia="Times New Roman" w:hAnsi="Times New Roman"/>
          <w:sz w:val="24"/>
          <w:lang w:eastAsia="ru-RU"/>
        </w:rPr>
        <w:t xml:space="preserve">.В., </w:t>
      </w:r>
      <w:r>
        <w:rPr>
          <w:rFonts w:ascii="Times New Roman" w:eastAsia="Times New Roman" w:hAnsi="Times New Roman"/>
          <w:sz w:val="24"/>
          <w:lang w:eastAsia="ru-RU"/>
        </w:rPr>
        <w:t xml:space="preserve">доктор </w:t>
      </w:r>
      <w:r w:rsidRPr="00667711">
        <w:rPr>
          <w:rFonts w:ascii="Times New Roman" w:eastAsia="Times New Roman" w:hAnsi="Times New Roman"/>
          <w:sz w:val="24"/>
          <w:lang w:eastAsia="ru-RU"/>
        </w:rPr>
        <w:t>и</w:t>
      </w:r>
      <w:r>
        <w:rPr>
          <w:rFonts w:ascii="Times New Roman" w:eastAsia="Times New Roman" w:hAnsi="Times New Roman"/>
          <w:sz w:val="24"/>
          <w:lang w:eastAsia="ru-RU"/>
        </w:rPr>
        <w:t>ст. наук</w:t>
      </w:r>
      <w:r w:rsidRPr="00667711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667711">
        <w:rPr>
          <w:rFonts w:ascii="Times New Roman" w:eastAsia="Times New Roman" w:hAnsi="Times New Roman"/>
          <w:sz w:val="24"/>
          <w:lang w:eastAsia="ru-RU"/>
        </w:rPr>
        <w:t>, кафедр</w:t>
      </w:r>
      <w:r>
        <w:rPr>
          <w:rFonts w:ascii="Times New Roman" w:eastAsia="Times New Roman" w:hAnsi="Times New Roman"/>
          <w:sz w:val="24"/>
          <w:lang w:eastAsia="ru-RU"/>
        </w:rPr>
        <w:t>ы</w:t>
      </w:r>
      <w:r w:rsidRPr="00667711">
        <w:rPr>
          <w:rFonts w:ascii="Times New Roman" w:eastAsia="Times New Roman" w:hAnsi="Times New Roman"/>
          <w:sz w:val="24"/>
          <w:lang w:eastAsia="ru-RU"/>
        </w:rPr>
        <w:t xml:space="preserve"> всеобщей истории классических дисциплин и права НГПУ им. К. Минина.</w:t>
      </w:r>
    </w:p>
    <w:p w:rsid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Хазина А.В., канд. ист. Наук, доцент, зав. кафедрой всеобщей истории, </w:t>
      </w:r>
      <w:r w:rsidRPr="00D71D4B">
        <w:rPr>
          <w:rFonts w:ascii="Times New Roman" w:eastAsia="Times New Roman" w:hAnsi="Times New Roman"/>
          <w:sz w:val="24"/>
          <w:lang w:eastAsia="ru-RU"/>
        </w:rPr>
        <w:t>классических дисциплин и права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Лукоянов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В.В.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Pr="00D71D4B">
        <w:rPr>
          <w:rFonts w:ascii="Times New Roman" w:eastAsia="Times New Roman" w:hAnsi="Times New Roman"/>
          <w:sz w:val="24"/>
          <w:lang w:eastAsia="ru-RU"/>
        </w:rPr>
        <w:t>к</w:t>
      </w:r>
      <w:r>
        <w:rPr>
          <w:rFonts w:ascii="Times New Roman" w:eastAsia="Times New Roman" w:hAnsi="Times New Roman"/>
          <w:sz w:val="24"/>
          <w:lang w:eastAsia="ru-RU"/>
        </w:rPr>
        <w:t>анд</w:t>
      </w:r>
      <w:r w:rsidRPr="00D71D4B">
        <w:rPr>
          <w:rFonts w:ascii="Times New Roman" w:eastAsia="Times New Roman" w:hAnsi="Times New Roman"/>
          <w:sz w:val="24"/>
          <w:lang w:eastAsia="ru-RU"/>
        </w:rPr>
        <w:t>. ист. наук, 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истории, </w:t>
      </w:r>
      <w:r w:rsidRPr="00D71D4B">
        <w:rPr>
          <w:rFonts w:ascii="Times New Roman" w:eastAsia="Times New Roman" w:hAnsi="Times New Roman"/>
          <w:sz w:val="24"/>
          <w:lang w:eastAsia="ru-RU"/>
        </w:rPr>
        <w:t>классических дисциплин и права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Воронкова Г.В., </w:t>
      </w:r>
      <w:r w:rsidRPr="00D71D4B">
        <w:rPr>
          <w:rFonts w:ascii="Times New Roman" w:eastAsia="Times New Roman" w:hAnsi="Times New Roman"/>
          <w:sz w:val="24"/>
          <w:lang w:eastAsia="ru-RU"/>
        </w:rPr>
        <w:t>к</w:t>
      </w:r>
      <w:r>
        <w:rPr>
          <w:rFonts w:ascii="Times New Roman" w:eastAsia="Times New Roman" w:hAnsi="Times New Roman"/>
          <w:sz w:val="24"/>
          <w:lang w:eastAsia="ru-RU"/>
        </w:rPr>
        <w:t>анд</w:t>
      </w:r>
      <w:r w:rsidRPr="00D71D4B">
        <w:rPr>
          <w:rFonts w:ascii="Times New Roman" w:eastAsia="Times New Roman" w:hAnsi="Times New Roman"/>
          <w:sz w:val="24"/>
          <w:lang w:eastAsia="ru-RU"/>
        </w:rPr>
        <w:t>. ист. наук, доцент кафедры всеобщей истории, классических дисциплин и права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Чепурнова Н.А., </w:t>
      </w:r>
      <w:r w:rsidRPr="00D71D4B">
        <w:rPr>
          <w:rFonts w:ascii="Times New Roman" w:eastAsia="Times New Roman" w:hAnsi="Times New Roman"/>
          <w:sz w:val="24"/>
          <w:lang w:eastAsia="ru-RU"/>
        </w:rPr>
        <w:t>к</w:t>
      </w:r>
      <w:r>
        <w:rPr>
          <w:rFonts w:ascii="Times New Roman" w:eastAsia="Times New Roman" w:hAnsi="Times New Roman"/>
          <w:sz w:val="24"/>
          <w:lang w:eastAsia="ru-RU"/>
        </w:rPr>
        <w:t>анд</w:t>
      </w:r>
      <w:r w:rsidRPr="00D71D4B">
        <w:rPr>
          <w:rFonts w:ascii="Times New Roman" w:eastAsia="Times New Roman" w:hAnsi="Times New Roman"/>
          <w:sz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lang w:eastAsia="ru-RU"/>
        </w:rPr>
        <w:t>филос</w:t>
      </w:r>
      <w:r w:rsidRPr="00D71D4B">
        <w:rPr>
          <w:rFonts w:ascii="Times New Roman" w:eastAsia="Times New Roman" w:hAnsi="Times New Roman"/>
          <w:sz w:val="24"/>
          <w:lang w:eastAsia="ru-RU"/>
        </w:rPr>
        <w:t>. наук, доцент кафедры всеобщей истории, классических дисциплин и права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Николаи Ф.В. </w:t>
      </w:r>
      <w:r w:rsidRPr="00D71D4B">
        <w:rPr>
          <w:rFonts w:ascii="Times New Roman" w:eastAsia="Times New Roman" w:hAnsi="Times New Roman"/>
          <w:sz w:val="24"/>
          <w:lang w:eastAsia="ru-RU"/>
        </w:rPr>
        <w:t>к</w:t>
      </w:r>
      <w:r>
        <w:rPr>
          <w:rFonts w:ascii="Times New Roman" w:eastAsia="Times New Roman" w:hAnsi="Times New Roman"/>
          <w:sz w:val="24"/>
          <w:lang w:eastAsia="ru-RU"/>
        </w:rPr>
        <w:t>анд</w:t>
      </w:r>
      <w:r w:rsidRPr="00D71D4B">
        <w:rPr>
          <w:rFonts w:ascii="Times New Roman" w:eastAsia="Times New Roman" w:hAnsi="Times New Roman"/>
          <w:sz w:val="24"/>
          <w:lang w:eastAsia="ru-RU"/>
        </w:rPr>
        <w:t>.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D71D4B">
        <w:rPr>
          <w:rFonts w:ascii="Times New Roman" w:eastAsia="Times New Roman" w:hAnsi="Times New Roman"/>
          <w:sz w:val="24"/>
          <w:lang w:eastAsia="ru-RU"/>
        </w:rPr>
        <w:t>и</w:t>
      </w:r>
      <w:r>
        <w:rPr>
          <w:rFonts w:ascii="Times New Roman" w:eastAsia="Times New Roman" w:hAnsi="Times New Roman"/>
          <w:sz w:val="24"/>
          <w:lang w:eastAsia="ru-RU"/>
        </w:rPr>
        <w:t>ст</w:t>
      </w:r>
      <w:r w:rsidRPr="00D71D4B">
        <w:rPr>
          <w:rFonts w:ascii="Times New Roman" w:eastAsia="Times New Roman" w:hAnsi="Times New Roman"/>
          <w:sz w:val="24"/>
          <w:lang w:eastAsia="ru-RU"/>
        </w:rPr>
        <w:t>.</w:t>
      </w:r>
      <w:r>
        <w:rPr>
          <w:rFonts w:ascii="Times New Roman" w:eastAsia="Times New Roman" w:hAnsi="Times New Roman"/>
          <w:sz w:val="24"/>
          <w:lang w:eastAsia="ru-RU"/>
        </w:rPr>
        <w:t xml:space="preserve"> наук</w:t>
      </w:r>
      <w:r w:rsidRPr="00D71D4B">
        <w:rPr>
          <w:rFonts w:ascii="Times New Roman" w:eastAsia="Times New Roman" w:hAnsi="Times New Roman"/>
          <w:sz w:val="24"/>
          <w:lang w:eastAsia="ru-RU"/>
        </w:rPr>
        <w:t>, доцент кафедры всеобщей истории, классических дисциплин и права НГПУ им. К. Минина.</w:t>
      </w:r>
    </w:p>
    <w:p w:rsidR="008F714F" w:rsidRDefault="008F714F" w:rsidP="008F714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Чугунова Т.Г. </w:t>
      </w:r>
      <w:r w:rsidRPr="00D71D4B">
        <w:rPr>
          <w:rFonts w:ascii="Times New Roman" w:eastAsia="Times New Roman" w:hAnsi="Times New Roman"/>
          <w:sz w:val="24"/>
          <w:lang w:eastAsia="ru-RU"/>
        </w:rPr>
        <w:t>канд. ист. наук, доцент кафедры всеобщей истории, классических дисциплин и права НГПУ им. К. Минина.</w:t>
      </w:r>
    </w:p>
    <w:p w:rsidR="008F714F" w:rsidRPr="00DB597C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DB597C" w:rsidRDefault="008F714F" w:rsidP="008F714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F714F" w:rsidRPr="00996F23" w:rsidRDefault="008F714F" w:rsidP="008F714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6F23">
        <w:rPr>
          <w:rFonts w:ascii="Times New Roman" w:hAnsi="Times New Roman"/>
          <w:sz w:val="24"/>
          <w:szCs w:val="24"/>
          <w:lang w:eastAsia="ru-RU"/>
        </w:rPr>
        <w:t xml:space="preserve">Данный модуль базируется на знаниях и умениях, полученных в ходе освоения дисциплин модуля «Междисциплинарное поле исторической антропологии» на 1 курсе магистратуры: «История </w:t>
      </w:r>
      <w:proofErr w:type="spellStart"/>
      <w:r w:rsidRPr="00996F23">
        <w:rPr>
          <w:rFonts w:ascii="Times New Roman" w:hAnsi="Times New Roman"/>
          <w:sz w:val="24"/>
          <w:szCs w:val="24"/>
          <w:lang w:eastAsia="ru-RU"/>
        </w:rPr>
        <w:t>ментальностей</w:t>
      </w:r>
      <w:proofErr w:type="spellEnd"/>
      <w:r w:rsidRPr="00996F23">
        <w:rPr>
          <w:rFonts w:ascii="Times New Roman" w:hAnsi="Times New Roman"/>
          <w:sz w:val="24"/>
          <w:szCs w:val="24"/>
          <w:lang w:eastAsia="ru-RU"/>
        </w:rPr>
        <w:t xml:space="preserve">», «История повседневности», «Военно-историческая антропология», «Визуальная история», «Историческая герменевтика», а </w:t>
      </w:r>
      <w:r w:rsidRPr="00996F23">
        <w:rPr>
          <w:rFonts w:ascii="Times New Roman" w:hAnsi="Times New Roman"/>
          <w:sz w:val="24"/>
          <w:szCs w:val="24"/>
        </w:rPr>
        <w:t xml:space="preserve">также дисциплин модуля «Основы научных знаний». </w:t>
      </w:r>
    </w:p>
    <w:p w:rsidR="008F714F" w:rsidRPr="00DB597C" w:rsidRDefault="008F714F" w:rsidP="008F714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6F23">
        <w:rPr>
          <w:rFonts w:ascii="Times New Roman" w:hAnsi="Times New Roman"/>
          <w:sz w:val="24"/>
          <w:szCs w:val="24"/>
          <w:lang w:eastAsia="ru-RU"/>
        </w:rPr>
        <w:t xml:space="preserve">Данный модуль является </w:t>
      </w:r>
      <w:r>
        <w:rPr>
          <w:rFonts w:ascii="Times New Roman" w:hAnsi="Times New Roman"/>
          <w:sz w:val="24"/>
          <w:szCs w:val="24"/>
          <w:lang w:eastAsia="ru-RU"/>
        </w:rPr>
        <w:t>завершающим предметным модулем, предшествующим последнему этапу научно-исследовательской работы и написанию магистерской диссертации.</w:t>
      </w:r>
    </w:p>
    <w:p w:rsidR="008F714F" w:rsidRPr="00DB597C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14F" w:rsidRPr="00DB597C" w:rsidRDefault="008F714F" w:rsidP="008F71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8F714F" w:rsidRDefault="008F714F" w:rsidP="008F714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8F714F" w:rsidRPr="00DB597C" w:rsidTr="008F714F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F714F" w:rsidRPr="00DB597C" w:rsidTr="008F714F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864/24</w:t>
            </w:r>
          </w:p>
        </w:tc>
      </w:tr>
      <w:tr w:rsidR="008F714F" w:rsidRPr="00DB597C" w:rsidTr="008F714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316/9</w:t>
            </w:r>
          </w:p>
        </w:tc>
      </w:tr>
      <w:tr w:rsidR="008F714F" w:rsidRPr="00DB597C" w:rsidTr="008F714F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548/15</w:t>
            </w:r>
          </w:p>
        </w:tc>
      </w:tr>
      <w:tr w:rsidR="008F714F" w:rsidRPr="00DB597C" w:rsidTr="008F714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714F" w:rsidRPr="00DB597C" w:rsidTr="008F714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модулю: экзамены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4F" w:rsidRPr="00DB597C" w:rsidRDefault="008F714F" w:rsidP="008F7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36/1</w:t>
            </w:r>
          </w:p>
        </w:tc>
      </w:tr>
    </w:tbl>
    <w:p w:rsidR="00C448F2" w:rsidRDefault="00C448F2" w:rsidP="008F714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448F2" w:rsidRDefault="00C448F2" w:rsidP="008F714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448F2" w:rsidRPr="00C448F2" w:rsidRDefault="00C448F2" w:rsidP="00C448F2">
      <w:pPr>
        <w:pStyle w:val="a5"/>
        <w:shd w:val="clear" w:color="auto" w:fill="FFFFFF"/>
        <w:tabs>
          <w:tab w:val="left" w:pos="1123"/>
        </w:tabs>
        <w:spacing w:after="0" w:line="240" w:lineRule="auto"/>
        <w:ind w:left="1429"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448F2" w:rsidRP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Гендерная история</w:t>
      </w:r>
    </w:p>
    <w:p w:rsidR="00C448F2" w:rsidRP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Историческая демография</w:t>
      </w:r>
    </w:p>
    <w:p w:rsidR="00C448F2" w:rsidRP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Новая интеллектуальная история</w:t>
      </w:r>
    </w:p>
    <w:p w:rsidR="00C448F2" w:rsidRP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Историческая психология</w:t>
      </w:r>
    </w:p>
    <w:p w:rsidR="008F714F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образовательных программ и актуальные проблемы исторической антропологии</w:t>
      </w:r>
    </w:p>
    <w:p w:rsidR="00C448F2" w:rsidRP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Социально-культурная антропология и проблемы преподавания обществознания в школе</w:t>
      </w:r>
    </w:p>
    <w:p w:rsidR="00C448F2" w:rsidRP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Проблемы исторической антропологии в гуманитарных курсах школьной программы</w:t>
      </w:r>
    </w:p>
    <w:p w:rsidR="00C448F2" w:rsidRP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Исследования исторической памяти</w:t>
      </w:r>
    </w:p>
    <w:p w:rsid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Новая историческая биография</w:t>
      </w:r>
    </w:p>
    <w:p w:rsidR="00C448F2" w:rsidRPr="00C448F2" w:rsidRDefault="00C448F2" w:rsidP="00C448F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"А</w:t>
      </w:r>
      <w:r w:rsidRPr="00C448F2">
        <w:rPr>
          <w:rFonts w:ascii="Times New Roman" w:eastAsia="Times New Roman" w:hAnsi="Times New Roman"/>
          <w:sz w:val="24"/>
          <w:szCs w:val="24"/>
          <w:lang w:eastAsia="ru-RU"/>
        </w:rPr>
        <w:t>ктуальные проблемы исторической антропологии"</w:t>
      </w:r>
    </w:p>
    <w:sectPr w:rsidR="00C448F2" w:rsidRPr="00C448F2" w:rsidSect="00C448F2"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78D" w:rsidRDefault="0011178D">
      <w:pPr>
        <w:spacing w:after="0" w:line="240" w:lineRule="auto"/>
      </w:pPr>
      <w:r>
        <w:separator/>
      </w:r>
    </w:p>
  </w:endnote>
  <w:endnote w:type="continuationSeparator" w:id="0">
    <w:p w:rsidR="0011178D" w:rsidRDefault="00111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64B34" w:rsidRDefault="00A64B3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FFC">
          <w:rPr>
            <w:noProof/>
          </w:rPr>
          <w:t>7</w:t>
        </w:r>
        <w:r>
          <w:fldChar w:fldCharType="end"/>
        </w:r>
      </w:p>
    </w:sdtContent>
  </w:sdt>
  <w:p w:rsidR="00A64B34" w:rsidRDefault="00A64B3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34" w:rsidRDefault="00A64B34">
    <w:pPr>
      <w:pStyle w:val="a3"/>
      <w:jc w:val="right"/>
    </w:pPr>
  </w:p>
  <w:p w:rsidR="00A64B34" w:rsidRDefault="00A64B3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5936243"/>
      <w:docPartObj>
        <w:docPartGallery w:val="Page Numbers (Bottom of Page)"/>
        <w:docPartUnique/>
      </w:docPartObj>
    </w:sdtPr>
    <w:sdtEndPr/>
    <w:sdtContent>
      <w:p w:rsidR="00A64B34" w:rsidRDefault="00A64B3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7A6">
          <w:rPr>
            <w:noProof/>
          </w:rPr>
          <w:t>13</w:t>
        </w:r>
        <w:r>
          <w:fldChar w:fldCharType="end"/>
        </w:r>
      </w:p>
    </w:sdtContent>
  </w:sdt>
  <w:p w:rsidR="00A64B34" w:rsidRDefault="00A64B34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34" w:rsidRDefault="00A64B34">
    <w:pPr>
      <w:pStyle w:val="a3"/>
      <w:jc w:val="right"/>
    </w:pPr>
  </w:p>
  <w:p w:rsidR="00A64B34" w:rsidRDefault="00A64B3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78D" w:rsidRDefault="0011178D">
      <w:pPr>
        <w:spacing w:after="0" w:line="240" w:lineRule="auto"/>
      </w:pPr>
      <w:r>
        <w:separator/>
      </w:r>
    </w:p>
  </w:footnote>
  <w:footnote w:type="continuationSeparator" w:id="0">
    <w:p w:rsidR="0011178D" w:rsidRDefault="00111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C3E2F"/>
    <w:multiLevelType w:val="hybridMultilevel"/>
    <w:tmpl w:val="8EEC81EA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F65F2B"/>
    <w:multiLevelType w:val="hybridMultilevel"/>
    <w:tmpl w:val="782C9E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2E60D5"/>
    <w:multiLevelType w:val="hybridMultilevel"/>
    <w:tmpl w:val="75746F6C"/>
    <w:lvl w:ilvl="0" w:tplc="9A4002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DA753D"/>
    <w:multiLevelType w:val="hybridMultilevel"/>
    <w:tmpl w:val="CBB440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C343538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07708"/>
    <w:multiLevelType w:val="hybridMultilevel"/>
    <w:tmpl w:val="729C693E"/>
    <w:lvl w:ilvl="0" w:tplc="330E0C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B86"/>
    <w:rsid w:val="000A24B1"/>
    <w:rsid w:val="000F4743"/>
    <w:rsid w:val="001032AF"/>
    <w:rsid w:val="0011178D"/>
    <w:rsid w:val="00133481"/>
    <w:rsid w:val="001E2FFC"/>
    <w:rsid w:val="001F3B90"/>
    <w:rsid w:val="004870FB"/>
    <w:rsid w:val="004D4CA3"/>
    <w:rsid w:val="005E6501"/>
    <w:rsid w:val="006D1DF5"/>
    <w:rsid w:val="006D7D95"/>
    <w:rsid w:val="007124EE"/>
    <w:rsid w:val="007977A6"/>
    <w:rsid w:val="007C56B9"/>
    <w:rsid w:val="008F714F"/>
    <w:rsid w:val="009140E9"/>
    <w:rsid w:val="00922BF1"/>
    <w:rsid w:val="00A64B34"/>
    <w:rsid w:val="00B4379F"/>
    <w:rsid w:val="00BD745A"/>
    <w:rsid w:val="00BE0466"/>
    <w:rsid w:val="00C230CA"/>
    <w:rsid w:val="00C25F6E"/>
    <w:rsid w:val="00C40BCB"/>
    <w:rsid w:val="00C448F2"/>
    <w:rsid w:val="00C568C4"/>
    <w:rsid w:val="00CA1699"/>
    <w:rsid w:val="00D10F8C"/>
    <w:rsid w:val="00D1582F"/>
    <w:rsid w:val="00D24B86"/>
    <w:rsid w:val="00D33D10"/>
    <w:rsid w:val="00DA4B56"/>
    <w:rsid w:val="00DE1EF3"/>
    <w:rsid w:val="00E071E7"/>
    <w:rsid w:val="00EF73C0"/>
    <w:rsid w:val="00FA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F7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F714F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8F71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8F714F"/>
  </w:style>
  <w:style w:type="paragraph" w:styleId="a7">
    <w:name w:val="Normal (Web)"/>
    <w:basedOn w:val="a"/>
    <w:link w:val="a8"/>
    <w:unhideWhenUsed/>
    <w:rsid w:val="008F71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locked/>
    <w:rsid w:val="008F71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F71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714F"/>
    <w:rPr>
      <w:rFonts w:ascii="Calibri" w:eastAsia="Calibri" w:hAnsi="Calibri" w:cs="Times New Roman"/>
    </w:rPr>
  </w:style>
  <w:style w:type="character" w:customStyle="1" w:styleId="font10">
    <w:name w:val="font10"/>
    <w:rsid w:val="00D10F8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07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71E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F7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F714F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8F71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8F714F"/>
  </w:style>
  <w:style w:type="paragraph" w:styleId="a7">
    <w:name w:val="Normal (Web)"/>
    <w:basedOn w:val="a"/>
    <w:link w:val="a8"/>
    <w:unhideWhenUsed/>
    <w:rsid w:val="008F71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locked/>
    <w:rsid w:val="008F71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F71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714F"/>
    <w:rPr>
      <w:rFonts w:ascii="Calibri" w:eastAsia="Calibri" w:hAnsi="Calibri" w:cs="Times New Roman"/>
    </w:rPr>
  </w:style>
  <w:style w:type="character" w:customStyle="1" w:styleId="font10">
    <w:name w:val="font10"/>
    <w:rsid w:val="00D10F8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07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71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65799EA-ADC8-4B7A-ADF2-45B057271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22</Pages>
  <Words>3856</Words>
  <Characters>21982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2019-09-05T10:30:00Z</cp:lastPrinted>
  <dcterms:created xsi:type="dcterms:W3CDTF">2019-08-29T14:09:00Z</dcterms:created>
  <dcterms:modified xsi:type="dcterms:W3CDTF">2019-09-10T09:12:00Z</dcterms:modified>
</cp:coreProperties>
</file>